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45" w:rsidRPr="008B7699" w:rsidRDefault="00E91B45" w:rsidP="00E91B45">
      <w:pPr>
        <w:ind w:firstLine="48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8B7699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8B7699">
        <w:rPr>
          <w:rFonts w:ascii="標楷體" w:eastAsia="標楷體" w:hAnsi="標楷體" w:hint="eastAsia"/>
          <w:b/>
          <w:sz w:val="32"/>
          <w:szCs w:val="36"/>
        </w:rPr>
        <w:t>競賽規程</w:t>
      </w:r>
      <w:bookmarkEnd w:id="0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Pr="008B7699" w:rsidRDefault="00E91B45" w:rsidP="00E91B45">
      <w:pPr>
        <w:ind w:left="482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 xml:space="preserve">          驗交流。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承辦單位：</w:t>
      </w:r>
      <w:r w:rsidRPr="008B7699">
        <w:rPr>
          <w:rFonts w:ascii="標楷體" w:eastAsia="標楷體" w:hAnsi="標楷體" w:hint="eastAsia"/>
        </w:rPr>
        <w:t>臺中市政府。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</w:rPr>
        <w:t>協辦單位：臺中市立雙十國民中學、臺中市南區信義國民小學、</w:t>
      </w:r>
      <w:r w:rsidR="00BB15A1" w:rsidRPr="008B7699">
        <w:rPr>
          <w:rFonts w:ascii="標楷體" w:eastAsia="標楷體" w:hAnsi="標楷體" w:hint="eastAsia"/>
        </w:rPr>
        <w:t>臺中市體育總會網</w:t>
      </w:r>
      <w:r w:rsidRPr="008B7699">
        <w:rPr>
          <w:rFonts w:ascii="標楷體" w:eastAsia="標楷體" w:hAnsi="標楷體" w:hint="eastAsia"/>
        </w:rPr>
        <w:t>球委員會。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8B7699">
        <w:rPr>
          <w:rFonts w:ascii="標楷體" w:eastAsia="標楷體" w:hAnsi="標楷體" w:hint="eastAsia"/>
        </w:rPr>
        <w:t>中華民國108年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月1</w:t>
      </w:r>
      <w:r w:rsidR="00F56692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至1</w:t>
      </w:r>
      <w:r w:rsidR="00F56692" w:rsidRPr="008B7699">
        <w:rPr>
          <w:rFonts w:ascii="標楷體" w:eastAsia="標楷體" w:hAnsi="標楷體" w:hint="eastAsia"/>
        </w:rPr>
        <w:t>2</w:t>
      </w:r>
      <w:r w:rsidRPr="008B7699">
        <w:rPr>
          <w:rFonts w:ascii="標楷體" w:eastAsia="標楷體" w:hAnsi="標楷體" w:hint="eastAsia"/>
        </w:rPr>
        <w:t>日（星期</w:t>
      </w:r>
      <w:r w:rsidR="00F56692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至星期</w:t>
      </w:r>
      <w:r w:rsidR="00F56692" w:rsidRPr="008B7699">
        <w:rPr>
          <w:rFonts w:ascii="標楷體" w:eastAsia="標楷體" w:hAnsi="標楷體" w:hint="eastAsia"/>
        </w:rPr>
        <w:t>五</w:t>
      </w:r>
      <w:r w:rsidRPr="008B7699">
        <w:rPr>
          <w:rFonts w:ascii="標楷體" w:eastAsia="標楷體" w:hAnsi="標楷體" w:hint="eastAsia"/>
        </w:rPr>
        <w:t>）計3天。</w:t>
      </w:r>
      <w:bookmarkEnd w:id="1"/>
      <w:bookmarkEnd w:id="2"/>
      <w:bookmarkEnd w:id="3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比賽地點：</w:t>
      </w:r>
      <w:r w:rsidR="00954A97" w:rsidRPr="008B7699">
        <w:rPr>
          <w:rFonts w:ascii="標楷體" w:eastAsia="標楷體" w:hAnsi="標楷體" w:hint="eastAsia"/>
        </w:rPr>
        <w:t>(報名結束後依實際賽程安排比賽地點)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臺中市立南區信義國小網球場(臺中市南區五權南路325號)。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臺中公園網球場(</w:t>
      </w:r>
      <w:r w:rsidRPr="008B7699">
        <w:rPr>
          <w:rFonts w:ascii="標楷體" w:eastAsia="標楷體" w:hAnsi="標楷體"/>
        </w:rPr>
        <w:t>台中市北區雙十路一段65號</w:t>
      </w:r>
      <w:r w:rsidRPr="008B7699">
        <w:rPr>
          <w:rFonts w:ascii="標楷體" w:eastAsia="標楷體" w:hAnsi="標楷體" w:hint="eastAsia"/>
        </w:rPr>
        <w:t>，</w:t>
      </w:r>
      <w:r w:rsidRPr="008B7699">
        <w:rPr>
          <w:rFonts w:ascii="標楷體" w:eastAsia="標楷體" w:hAnsi="標楷體"/>
        </w:rPr>
        <w:t>臺中市北區公園路及雙十路口</w:t>
      </w:r>
      <w:r w:rsidRPr="008B7699">
        <w:rPr>
          <w:rFonts w:ascii="標楷體" w:eastAsia="標楷體" w:hAnsi="標楷體" w:hint="eastAsia"/>
        </w:rPr>
        <w:t>)。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分組及組隊方式：</w:t>
      </w:r>
      <w:r w:rsidRPr="008B7699">
        <w:rPr>
          <w:rFonts w:ascii="標楷體" w:eastAsia="標楷體" w:hAnsi="標楷體"/>
          <w:szCs w:val="20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8B7699">
        <w:rPr>
          <w:rFonts w:ascii="標楷體" w:eastAsia="標楷體" w:hAnsi="標楷體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8B7699">
        <w:rPr>
          <w:rFonts w:ascii="標楷體" w:eastAsia="標楷體" w:hAnsi="標楷體"/>
        </w:rPr>
        <w:t>/</w:t>
      </w:r>
      <w:r w:rsidRPr="008B7699">
        <w:rPr>
          <w:rFonts w:ascii="標楷體" w:eastAsia="標楷體" w:hAnsi="標楷體" w:hint="eastAsia"/>
        </w:rPr>
        <w:t>機構、各直轄市、縣市政府教育局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、各直轄市、縣市政府體育局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處、場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得代表所屬機關報名參加，可男、女混合組隊。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參賽資格：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退休教職員工資格認定以</w:t>
      </w:r>
      <w:r w:rsidR="00AB4096" w:rsidRPr="008B7699">
        <w:rPr>
          <w:rFonts w:ascii="標楷體" w:eastAsia="標楷體" w:hAnsi="標楷體" w:hint="eastAsia"/>
        </w:rPr>
        <w:t>108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月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日前退休者為限。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報名之退休校長、教職員工，應為各縣市轄區內公私立中等學校、國民小學退休</w:t>
      </w:r>
      <w:r w:rsidRPr="008B7699">
        <w:rPr>
          <w:rFonts w:ascii="標楷體" w:eastAsia="標楷體" w:hAnsi="標楷體" w:hint="eastAsia"/>
        </w:rPr>
        <w:lastRenderedPageBreak/>
        <w:t>之退休校長、教職員工。並以退休證之服務學校為準。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報名前條第1至第6組之參賽人員，應為各單位正式編制內或退休之教職員工（含依「各級學校專任運動教練聘任管理辦法」聘任之專任運動教練），且符合下列規定者，皆得依分組及組隊方式報名參加。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約聘、約僱、實習、代課、代理及服役中之教師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人員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均不得參加。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校長亦得代表所屬縣市或學校參加教職員工組。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報名前條教育行政人員組之正式人員，包含約聘僱人員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、技工、工友及駕駛。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競賽方式：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比賽規則：採中華民國網球協會審定之最新網球規則。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比賽用球：由大會指定之。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比賽場地：紅土球場，參加比賽選手請穿著細紋網球鞋。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勝負及積分判定：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採3組雙打比賽，每組以1盤6局決勝局制，6平時採搶7分制，先贏2組者為勝（同一場不得重複出場比賽）。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如採循環賽時，積分算法如下：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勝1場得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分，敗1場得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分，積分多者為勝。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2隊積分相等，勝者為勝。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①</w:t>
      </w:r>
      <w:r w:rsidRPr="008B7699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②</w:t>
      </w:r>
      <w:r w:rsidRPr="008B7699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③</w:t>
      </w:r>
      <w:r w:rsidRPr="008B7699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④</w:t>
      </w:r>
      <w:r w:rsidRPr="008B7699">
        <w:rPr>
          <w:rFonts w:ascii="標楷體" w:eastAsia="標楷體" w:hAnsi="標楷體" w:hint="eastAsia"/>
        </w:rPr>
        <w:t>若再相等，則由裁判長抽籤決定之。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報名方式：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線上報名暨資料繳件：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日期：自108年5月13日(一)至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8年6月5日（三）止，線上報名一經截止後，不得更換隊員名單，逾期恕不受理。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報名網址：paes.sim.nchu.edu.tw ；請務必參閱賽事官網操作說明，以順利完成報名。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/>
        </w:rPr>
        <w:t>報名</w:t>
      </w:r>
      <w:r w:rsidRPr="008B7699">
        <w:rPr>
          <w:rFonts w:ascii="標楷體" w:eastAsia="標楷體" w:hAnsi="標楷體" w:hint="eastAsia"/>
        </w:rPr>
        <w:t>系統</w:t>
      </w:r>
      <w:r w:rsidRPr="008B7699">
        <w:rPr>
          <w:rFonts w:ascii="標楷體" w:eastAsia="標楷體" w:hAnsi="標楷體"/>
        </w:rPr>
        <w:t>操作諮詢：</w:t>
      </w:r>
      <w:r w:rsidRPr="008B7699">
        <w:rPr>
          <w:rFonts w:ascii="標楷體" w:eastAsia="標楷體" w:hAnsi="標楷體" w:hint="eastAsia"/>
        </w:rPr>
        <w:t xml:space="preserve"> fachen@nchu.edu.tw</w:t>
      </w:r>
      <w:r w:rsidRPr="008B7699">
        <w:rPr>
          <w:rFonts w:ascii="標楷體" w:eastAsia="標楷體" w:hAnsi="標楷體"/>
        </w:rPr>
        <w:t xml:space="preserve"> 陳老師</w:t>
      </w:r>
      <w:r w:rsidRPr="008B7699">
        <w:rPr>
          <w:rFonts w:ascii="標楷體" w:eastAsia="標楷體" w:hAnsi="標楷體" w:hint="eastAsia"/>
        </w:rPr>
        <w:t>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線上報名後，請列印報名資料表件並經報名單位(縣市政府、機關、學校)用印後，於108年6月12日(三)前，以拍照或掃描方式上傳pdf檔(</w:t>
      </w:r>
      <w:r w:rsidRPr="008B7699">
        <w:rPr>
          <w:rFonts w:ascii="標楷體" w:eastAsia="標楷體" w:hAnsi="標楷體" w:hint="eastAsia"/>
          <w:b/>
        </w:rPr>
        <w:t>每個帳號請合併一個檔案上傳</w:t>
      </w:r>
      <w:r w:rsidRPr="008B7699">
        <w:rPr>
          <w:rFonts w:ascii="標楷體" w:eastAsia="標楷體" w:hAnsi="標楷體" w:hint="eastAsia"/>
        </w:rPr>
        <w:t>)至賽事官網之</w:t>
      </w:r>
      <w:r w:rsidRPr="008B7699">
        <w:rPr>
          <w:rFonts w:ascii="標楷體" w:eastAsia="標楷體" w:hAnsi="標楷體" w:hint="eastAsia"/>
          <w:b/>
        </w:rPr>
        <w:t>報名系統</w:t>
      </w:r>
      <w:r w:rsidRPr="008B7699">
        <w:rPr>
          <w:rFonts w:ascii="標楷體" w:eastAsia="標楷體" w:hAnsi="標楷體" w:hint="eastAsia"/>
        </w:rPr>
        <w:t>下方選單的【</w:t>
      </w:r>
      <w:r w:rsidRPr="008B7699">
        <w:rPr>
          <w:rFonts w:ascii="標楷體" w:eastAsia="標楷體" w:hAnsi="標楷體" w:hint="eastAsia"/>
          <w:b/>
        </w:rPr>
        <w:t>核章後報名資料上傳】</w:t>
      </w:r>
      <w:r w:rsidRPr="008B7699">
        <w:rPr>
          <w:rFonts w:ascii="標楷體" w:eastAsia="標楷體" w:hAnsi="標楷體" w:hint="eastAsia"/>
        </w:rPr>
        <w:t>，以供大會備查。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人數：每隊得報名領隊、教練、管理各1人，隊員以10人為限。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資格審查：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核章後報名資料上傳經審核後，若缺用印將通知補件上傳，108年6月14日(五)前須完成補件上傳。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lastRenderedPageBreak/>
        <w:t>108年6月19日(三)公告參賽單位及隊伍數。</w:t>
      </w:r>
    </w:p>
    <w:p w:rsidR="00AB4096" w:rsidRPr="008B7699" w:rsidRDefault="00AB4096" w:rsidP="00AB4096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十一、抽籤暨領隊會議：</w:t>
      </w:r>
    </w:p>
    <w:p w:rsidR="00AB4096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108年7月1日（一）上午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時於臺中市政府陽明市政大樓4-1會議室舉行，不另通知，請各隊派員參加，未出席者由大會代抽並依照會議決議事項，不得有議）。</w:t>
      </w:r>
    </w:p>
    <w:p w:rsidR="00E91B45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賽程表暫定108年7月5日(五)請於報名網站上公告，不另通知。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</w:t>
      </w:r>
      <w:r w:rsidRPr="008B7699">
        <w:rPr>
          <w:rFonts w:ascii="標楷體" w:eastAsia="標楷體" w:hAnsi="標楷體"/>
        </w:rPr>
        <w:t>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日</w:t>
      </w:r>
      <w:r w:rsidR="00AB4096" w:rsidRPr="008B7699">
        <w:rPr>
          <w:rFonts w:ascii="標楷體" w:eastAsia="標楷體" w:hAnsi="標楷體" w:hint="eastAsia"/>
        </w:rPr>
        <w:t>(</w:t>
      </w:r>
      <w:r w:rsidR="00B9342D" w:rsidRPr="008B7699">
        <w:rPr>
          <w:rFonts w:ascii="標楷體" w:eastAsia="標楷體" w:hAnsi="標楷體" w:hint="eastAsia"/>
        </w:rPr>
        <w:t>三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上午8時。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地點：</w:t>
      </w:r>
      <w:r w:rsidR="00AB4096" w:rsidRPr="008B7699">
        <w:rPr>
          <w:rFonts w:ascii="標楷體" w:eastAsia="標楷體" w:hAnsi="標楷體" w:hint="eastAsia"/>
        </w:rPr>
        <w:t>臺中市立南區信義國小網球場(臺中市南區五權南路325號)</w:t>
      </w:r>
      <w:r w:rsidRPr="008B7699">
        <w:rPr>
          <w:rFonts w:ascii="標楷體" w:eastAsia="標楷體" w:hAnsi="標楷體" w:hint="eastAsia"/>
          <w:szCs w:val="20"/>
        </w:rPr>
        <w:t>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十三、獎勵名次：</w:t>
      </w:r>
    </w:p>
    <w:p w:rsidR="00E91B45" w:rsidRPr="008B7699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 xml:space="preserve">　　（二）各組報名未達</w:t>
      </w:r>
      <w:r w:rsidRPr="008B7699">
        <w:rPr>
          <w:rFonts w:ascii="標楷體" w:eastAsia="標楷體" w:hAnsi="標楷體"/>
        </w:rPr>
        <w:t>3</w:t>
      </w:r>
      <w:r w:rsidRPr="008B7699">
        <w:rPr>
          <w:rFonts w:ascii="標楷體" w:eastAsia="標楷體" w:hAnsi="標楷體" w:hint="eastAsia"/>
        </w:rPr>
        <w:t>隊時，不舉行比賽。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十四、附　　則：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8B7699">
        <w:rPr>
          <w:rFonts w:ascii="標楷體" w:eastAsia="標楷體" w:hAnsi="標楷體"/>
        </w:rPr>
        <w:t xml:space="preserve">         </w:t>
      </w:r>
      <w:r w:rsidRPr="008B7699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爭議與申訴：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盃該組比賽一年，報由教育主管機關議處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任何申訴均須繳交保證金新臺幣</w:t>
      </w:r>
      <w:r w:rsidRPr="008B7699">
        <w:rPr>
          <w:rFonts w:ascii="標楷體" w:eastAsia="標楷體" w:hAnsi="標楷體"/>
        </w:rPr>
        <w:t>5,000</w:t>
      </w:r>
      <w:r w:rsidRPr="008B7699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參加比賽各隊請在10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 xml:space="preserve">月 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 xml:space="preserve"> 日（星期</w:t>
      </w:r>
      <w:r w:rsidR="00B9342D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）上午8時30分於</w:t>
      </w:r>
      <w:r w:rsidR="00AB4096" w:rsidRPr="008B7699">
        <w:rPr>
          <w:rFonts w:ascii="標楷體" w:eastAsia="標楷體" w:hAnsi="標楷體" w:hint="eastAsia"/>
        </w:rPr>
        <w:t>臺中市立南區信義國小網球場及臺中公園網球場(</w:t>
      </w:r>
      <w:r w:rsidR="00AB4096" w:rsidRPr="008B7699">
        <w:rPr>
          <w:rFonts w:ascii="標楷體" w:eastAsia="標楷體" w:hAnsi="標楷體"/>
        </w:rPr>
        <w:t>台中市北區雙十路一段65號</w:t>
      </w:r>
      <w:r w:rsidR="00AB4096" w:rsidRPr="008B7699">
        <w:rPr>
          <w:rFonts w:ascii="標楷體" w:eastAsia="標楷體" w:hAnsi="標楷體" w:hint="eastAsia"/>
        </w:rPr>
        <w:t>，</w:t>
      </w:r>
      <w:r w:rsidR="00AB4096" w:rsidRPr="008B7699">
        <w:rPr>
          <w:rFonts w:ascii="標楷體" w:eastAsia="標楷體" w:hAnsi="標楷體"/>
        </w:rPr>
        <w:t>臺中市北區公園路及雙十路口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完成報到手續。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比賽名單於比賽前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分鐘提出，參加選手逾比賽時間5分鐘不出場者以棄權論（以會場時間為準）。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參加人員由服務機關學校核予公（差）假。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各組種子隊以</w:t>
      </w:r>
      <w:r w:rsidRPr="008B7699">
        <w:rPr>
          <w:rFonts w:ascii="標楷體" w:eastAsia="標楷體" w:hAnsi="標楷體"/>
        </w:rPr>
        <w:t>1</w:t>
      </w:r>
      <w:r w:rsidR="00AB4096" w:rsidRPr="008B7699">
        <w:rPr>
          <w:rFonts w:ascii="標楷體" w:eastAsia="標楷體" w:hAnsi="標楷體" w:hint="eastAsia"/>
        </w:rPr>
        <w:t>07</w:t>
      </w:r>
      <w:r w:rsidRPr="008B7699">
        <w:rPr>
          <w:rFonts w:ascii="標楷體" w:eastAsia="標楷體" w:hAnsi="標楷體" w:hint="eastAsia"/>
        </w:rPr>
        <w:t>年比賽成績為依據。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lastRenderedPageBreak/>
        <w:t>參賽隊職員於比賽期間由承辦單位統一辦理公共意外責任保險。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9B55D3" w:rsidRPr="008B7699" w:rsidRDefault="0067165F"/>
    <w:sectPr w:rsidR="009B55D3" w:rsidRPr="008B7699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65F" w:rsidRDefault="0067165F" w:rsidP="00954A97">
      <w:r>
        <w:separator/>
      </w:r>
    </w:p>
  </w:endnote>
  <w:endnote w:type="continuationSeparator" w:id="0">
    <w:p w:rsidR="0067165F" w:rsidRDefault="0067165F" w:rsidP="009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65F" w:rsidRDefault="0067165F" w:rsidP="00954A97">
      <w:r>
        <w:separator/>
      </w:r>
    </w:p>
  </w:footnote>
  <w:footnote w:type="continuationSeparator" w:id="0">
    <w:p w:rsidR="0067165F" w:rsidRDefault="0067165F" w:rsidP="009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 w15:restartNumberingAfterBreak="0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 w15:restartNumberingAfterBreak="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 w15:restartNumberingAfterBreak="0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45"/>
    <w:rsid w:val="00175F50"/>
    <w:rsid w:val="00186508"/>
    <w:rsid w:val="00217569"/>
    <w:rsid w:val="002B3860"/>
    <w:rsid w:val="002C1A60"/>
    <w:rsid w:val="0067165F"/>
    <w:rsid w:val="006905F4"/>
    <w:rsid w:val="006C4E84"/>
    <w:rsid w:val="0070352A"/>
    <w:rsid w:val="008B7699"/>
    <w:rsid w:val="00942C71"/>
    <w:rsid w:val="00954A97"/>
    <w:rsid w:val="00AB4096"/>
    <w:rsid w:val="00AC0886"/>
    <w:rsid w:val="00B9342D"/>
    <w:rsid w:val="00BB15A1"/>
    <w:rsid w:val="00BE1715"/>
    <w:rsid w:val="00D26F19"/>
    <w:rsid w:val="00D666F2"/>
    <w:rsid w:val="00D718F3"/>
    <w:rsid w:val="00E91B45"/>
    <w:rsid w:val="00F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3A9D8-81D0-4D34-9822-54CFF4BF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體育組</cp:lastModifiedBy>
  <cp:revision>2</cp:revision>
  <dcterms:created xsi:type="dcterms:W3CDTF">2019-04-08T08:23:00Z</dcterms:created>
  <dcterms:modified xsi:type="dcterms:W3CDTF">2019-04-08T08:23:00Z</dcterms:modified>
</cp:coreProperties>
</file>