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8E" w:rsidRDefault="001807AF" w:rsidP="00A839AC">
      <w:pPr>
        <w:spacing w:before="240" w:afterLines="50" w:after="180" w:line="360" w:lineRule="exact"/>
        <w:ind w:leftChars="-177" w:left="-425" w:rightChars="-142" w:right="-341"/>
        <w:jc w:val="center"/>
        <w:rPr>
          <w:rFonts w:ascii="標楷體" w:eastAsia="標楷體" w:hAnsi="標楷體"/>
          <w:sz w:val="32"/>
          <w:szCs w:val="32"/>
        </w:rPr>
      </w:pPr>
      <w:r w:rsidRPr="00B305FD">
        <w:rPr>
          <w:rFonts w:ascii="標楷體" w:eastAsia="標楷體" w:hAnsi="標楷體" w:hint="eastAsia"/>
          <w:sz w:val="32"/>
          <w:szCs w:val="32"/>
        </w:rPr>
        <w:t>桃園市政府家庭教育中心</w:t>
      </w:r>
    </w:p>
    <w:p w:rsidR="00525909" w:rsidRPr="008C748E" w:rsidRDefault="001807AF" w:rsidP="00227115">
      <w:pPr>
        <w:spacing w:before="240" w:afterLines="100" w:after="360" w:line="360" w:lineRule="exact"/>
        <w:ind w:leftChars="-177" w:left="-425" w:rightChars="-142" w:right="-341"/>
        <w:jc w:val="center"/>
        <w:rPr>
          <w:rFonts w:ascii="標楷體" w:eastAsia="標楷體" w:hAnsi="標楷體"/>
          <w:sz w:val="32"/>
          <w:szCs w:val="28"/>
        </w:rPr>
      </w:pPr>
      <w:r w:rsidRPr="00B305FD">
        <w:rPr>
          <w:rFonts w:ascii="標楷體" w:eastAsia="標楷體" w:hAnsi="標楷體" w:hint="eastAsia"/>
          <w:sz w:val="32"/>
          <w:szCs w:val="32"/>
        </w:rPr>
        <w:t>10</w:t>
      </w:r>
      <w:r w:rsidRPr="00B305FD">
        <w:rPr>
          <w:rFonts w:ascii="標楷體" w:eastAsia="標楷體" w:hAnsi="標楷體"/>
          <w:sz w:val="32"/>
          <w:szCs w:val="32"/>
        </w:rPr>
        <w:t>8</w:t>
      </w:r>
      <w:r w:rsidRPr="00B305FD">
        <w:rPr>
          <w:rFonts w:ascii="標楷體" w:eastAsia="標楷體" w:hAnsi="標楷體" w:hint="eastAsia"/>
          <w:sz w:val="32"/>
          <w:szCs w:val="32"/>
        </w:rPr>
        <w:t>年度</w:t>
      </w:r>
      <w:r w:rsidR="00F82FDB">
        <w:rPr>
          <w:rFonts w:ascii="標楷體" w:eastAsia="標楷體" w:hAnsi="標楷體" w:hint="eastAsia"/>
          <w:sz w:val="32"/>
          <w:szCs w:val="32"/>
        </w:rPr>
        <w:t>牽手做</w:t>
      </w:r>
      <w:r w:rsidRPr="00B305FD">
        <w:rPr>
          <w:rFonts w:ascii="標楷體" w:eastAsia="標楷體" w:hAnsi="標楷體" w:hint="eastAsia"/>
          <w:sz w:val="32"/>
          <w:szCs w:val="32"/>
        </w:rPr>
        <w:t>父母i</w:t>
      </w:r>
      <w:r w:rsidRPr="00B305FD">
        <w:rPr>
          <w:rFonts w:ascii="標楷體" w:eastAsia="標楷體" w:hAnsi="標楷體"/>
          <w:sz w:val="32"/>
          <w:szCs w:val="32"/>
        </w:rPr>
        <w:t>Coparenting</w:t>
      </w:r>
      <w:r w:rsidR="00A839AC">
        <w:rPr>
          <w:rFonts w:ascii="標楷體" w:eastAsia="標楷體" w:hAnsi="標楷體" w:hint="eastAsia"/>
          <w:sz w:val="32"/>
          <w:szCs w:val="28"/>
        </w:rPr>
        <w:t>推廣講師培訓</w:t>
      </w:r>
      <w:r w:rsidR="00A839AC" w:rsidRPr="00A839AC">
        <w:rPr>
          <w:rFonts w:ascii="標楷體" w:eastAsia="標楷體" w:hAnsi="標楷體" w:hint="eastAsia"/>
          <w:sz w:val="32"/>
          <w:szCs w:val="28"/>
        </w:rPr>
        <w:t>意願調查表</w:t>
      </w:r>
    </w:p>
    <w:tbl>
      <w:tblPr>
        <w:tblW w:w="8931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1"/>
      </w:tblGrid>
      <w:tr w:rsidR="000E5100" w:rsidRPr="00933F2F" w:rsidTr="00F25BD9">
        <w:trPr>
          <w:cantSplit/>
          <w:trHeight w:val="7356"/>
        </w:trPr>
        <w:tc>
          <w:tcPr>
            <w:tcW w:w="8931" w:type="dxa"/>
            <w:shd w:val="clear" w:color="auto" w:fill="auto"/>
          </w:tcPr>
          <w:p w:rsidR="00F25BD9" w:rsidRPr="00F25BD9" w:rsidRDefault="00F25BD9" w:rsidP="00F25BD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F25BD9">
              <w:rPr>
                <w:rFonts w:ascii="標楷體" w:eastAsia="標楷體" w:hAnsi="標楷體" w:hint="eastAsia"/>
                <w:b/>
                <w:sz w:val="28"/>
                <w:szCs w:val="26"/>
              </w:rPr>
              <w:t>108年度牽手做父母iCoparenting推廣講師培訓</w:t>
            </w:r>
          </w:p>
          <w:p w:rsidR="000E5100" w:rsidRPr="00964F43" w:rsidRDefault="00F25BD9" w:rsidP="008C748E">
            <w:pPr>
              <w:numPr>
                <w:ilvl w:val="0"/>
                <w:numId w:val="10"/>
              </w:numPr>
              <w:spacing w:line="600" w:lineRule="exact"/>
              <w:ind w:left="519" w:hanging="519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培訓內容</w:t>
            </w:r>
            <w:r w:rsidR="000E5100" w:rsidRPr="00964F43">
              <w:rPr>
                <w:rFonts w:ascii="標楷體" w:eastAsia="標楷體" w:hAnsi="標楷體" w:hint="eastAsia"/>
                <w:sz w:val="28"/>
                <w:szCs w:val="26"/>
              </w:rPr>
              <w:t>：牽手做父母方案分析、恩愛夫妻共親職、家庭遊戲、資源說明、推動策略討論與分組練習、方案演示與回饋。</w:t>
            </w:r>
          </w:p>
          <w:p w:rsidR="000E5100" w:rsidRDefault="000E5100" w:rsidP="008C748E">
            <w:pPr>
              <w:numPr>
                <w:ilvl w:val="0"/>
                <w:numId w:val="10"/>
              </w:numPr>
              <w:spacing w:line="600" w:lineRule="exact"/>
              <w:ind w:left="519" w:hanging="519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講師資歷</w:t>
            </w:r>
            <w:r w:rsidRPr="00964F43">
              <w:rPr>
                <w:rFonts w:ascii="標楷體" w:eastAsia="標楷體" w:hAnsi="標楷體" w:hint="eastAsia"/>
                <w:sz w:val="28"/>
                <w:szCs w:val="26"/>
              </w:rPr>
              <w:t>：林如萍教授(國立台灣師範大學/人類發展與家庭學系)。</w:t>
            </w:r>
          </w:p>
          <w:p w:rsidR="000E5100" w:rsidRPr="00964F43" w:rsidRDefault="000E5100" w:rsidP="008C748E">
            <w:pPr>
              <w:numPr>
                <w:ilvl w:val="0"/>
                <w:numId w:val="10"/>
              </w:numPr>
              <w:spacing w:line="600" w:lineRule="exact"/>
              <w:ind w:left="519" w:hanging="519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64F43">
              <w:rPr>
                <w:rFonts w:ascii="標楷體" w:eastAsia="標楷體" w:hAnsi="標楷體" w:hint="eastAsia"/>
                <w:sz w:val="28"/>
                <w:szCs w:val="26"/>
              </w:rPr>
              <w:t>辦理時間：預計於108年9月。</w:t>
            </w:r>
          </w:p>
          <w:p w:rsidR="000E5100" w:rsidRPr="00964F43" w:rsidRDefault="000E5100" w:rsidP="008C748E">
            <w:pPr>
              <w:numPr>
                <w:ilvl w:val="0"/>
                <w:numId w:val="10"/>
              </w:numPr>
              <w:spacing w:line="600" w:lineRule="exact"/>
              <w:ind w:left="519" w:hanging="519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64F43">
              <w:rPr>
                <w:rFonts w:ascii="標楷體" w:eastAsia="標楷體" w:hAnsi="標楷體" w:hint="eastAsia"/>
                <w:sz w:val="28"/>
                <w:szCs w:val="26"/>
              </w:rPr>
              <w:t>辦理地點：(暫定)本市西門國小電腦教室。</w:t>
            </w:r>
          </w:p>
          <w:p w:rsidR="00F25BD9" w:rsidRDefault="008C748E" w:rsidP="00F25BD9">
            <w:pPr>
              <w:numPr>
                <w:ilvl w:val="0"/>
                <w:numId w:val="10"/>
              </w:numPr>
              <w:spacing w:line="600" w:lineRule="exact"/>
              <w:ind w:left="519" w:hanging="519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參加對象及人數：本市各</w:t>
            </w:r>
            <w:r w:rsidR="00D516DE">
              <w:rPr>
                <w:rFonts w:ascii="標楷體" w:eastAsia="標楷體" w:hAnsi="標楷體" w:hint="eastAsia"/>
                <w:sz w:val="28"/>
                <w:szCs w:val="26"/>
              </w:rPr>
              <w:t>幼兒園及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國民小學</w:t>
            </w:r>
            <w:r w:rsidR="000E5100" w:rsidRPr="00964F43">
              <w:rPr>
                <w:rFonts w:ascii="標楷體" w:eastAsia="標楷體" w:hAnsi="標楷體" w:hint="eastAsia"/>
                <w:sz w:val="28"/>
                <w:szCs w:val="26"/>
              </w:rPr>
              <w:t>之現職教師，</w:t>
            </w:r>
            <w:r w:rsidR="00D516DE">
              <w:rPr>
                <w:rFonts w:ascii="標楷體" w:eastAsia="標楷體" w:hAnsi="標楷體" w:hint="eastAsia"/>
                <w:sz w:val="28"/>
                <w:szCs w:val="26"/>
              </w:rPr>
              <w:t>30人以上</w:t>
            </w:r>
            <w:r w:rsidR="000E5100" w:rsidRPr="00964F43">
              <w:rPr>
                <w:rFonts w:ascii="標楷體" w:eastAsia="標楷體" w:hAnsi="標楷體" w:hint="eastAsia"/>
                <w:sz w:val="28"/>
                <w:szCs w:val="26"/>
              </w:rPr>
              <w:t>。</w:t>
            </w:r>
          </w:p>
          <w:p w:rsidR="00F25BD9" w:rsidRPr="00F25BD9" w:rsidRDefault="00F25BD9" w:rsidP="00F25BD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----------------------------</w:t>
            </w:r>
            <w:r w:rsidRPr="000E5100">
              <w:rPr>
                <w:rFonts w:ascii="標楷體" w:eastAsia="標楷體" w:hAnsi="標楷體" w:hint="eastAsia"/>
                <w:szCs w:val="26"/>
              </w:rPr>
              <w:t>(表件可自行延伸)</w:t>
            </w:r>
            <w:r>
              <w:rPr>
                <w:rFonts w:ascii="標楷體" w:eastAsia="標楷體" w:hAnsi="標楷體" w:hint="eastAsia"/>
                <w:szCs w:val="26"/>
              </w:rPr>
              <w:t>-----------------------------</w:t>
            </w:r>
          </w:p>
          <w:p w:rsidR="000E5100" w:rsidRPr="00102979" w:rsidRDefault="00F25BD9" w:rsidP="00F25BD9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第一位</w:t>
            </w:r>
            <w:r w:rsidR="000E5100" w:rsidRPr="00102979">
              <w:rPr>
                <w:rFonts w:ascii="標楷體" w:eastAsia="標楷體" w:hAnsi="標楷體" w:hint="eastAsia"/>
                <w:b/>
                <w:sz w:val="28"/>
                <w:szCs w:val="26"/>
              </w:rPr>
              <w:t>參訓人基本資料</w:t>
            </w:r>
          </w:p>
          <w:p w:rsidR="000E5100" w:rsidRPr="00102979" w:rsidRDefault="000E5100" w:rsidP="008C748E">
            <w:pPr>
              <w:spacing w:line="6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                   </w:t>
            </w: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職稱：</w:t>
            </w:r>
          </w:p>
          <w:p w:rsidR="000E5100" w:rsidRDefault="000E5100" w:rsidP="008C748E">
            <w:pPr>
              <w:spacing w:line="600" w:lineRule="exac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聯絡電話：　　　　　　　　</w:t>
            </w:r>
            <w:r w:rsidRPr="00102979">
              <w:rPr>
                <w:rFonts w:ascii="標楷體" w:eastAsia="標楷體" w:hAnsi="標楷體"/>
                <w:sz w:val="28"/>
                <w:szCs w:val="26"/>
              </w:rPr>
              <w:t>E-MAIL</w:t>
            </w: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  <w:p w:rsidR="000E5100" w:rsidRDefault="000E5100" w:rsidP="008C748E">
            <w:pPr>
              <w:spacing w:line="6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933F2F">
              <w:rPr>
                <w:rFonts w:ascii="標楷體" w:eastAsia="標楷體" w:hAnsi="標楷體" w:hint="eastAsia"/>
                <w:sz w:val="28"/>
                <w:szCs w:val="26"/>
              </w:rPr>
              <w:t>參訓時間調查(請勾選，可複選)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102979">
              <w:rPr>
                <w:rFonts w:ascii="標楷體" w:eastAsia="標楷體" w:hAnsi="標楷體"/>
                <w:sz w:val="28"/>
                <w:szCs w:val="26"/>
              </w:rPr>
              <w:sym w:font="Wingdings 2" w:char="F0A3"/>
            </w: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週六</w:t>
            </w:r>
            <w:r w:rsidRPr="00102979">
              <w:rPr>
                <w:rFonts w:ascii="標楷體" w:eastAsia="標楷體" w:hAnsi="標楷體"/>
                <w:sz w:val="28"/>
                <w:szCs w:val="26"/>
              </w:rPr>
              <w:sym w:font="Wingdings 2" w:char="F0A3"/>
            </w: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週日</w:t>
            </w:r>
          </w:p>
          <w:p w:rsidR="00F25BD9" w:rsidRPr="00102979" w:rsidRDefault="00F25BD9" w:rsidP="00F25BD9">
            <w:pPr>
              <w:spacing w:before="240" w:line="600" w:lineRule="exac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第二位</w:t>
            </w:r>
            <w:r w:rsidRPr="00102979">
              <w:rPr>
                <w:rFonts w:ascii="標楷體" w:eastAsia="標楷體" w:hAnsi="標楷體" w:hint="eastAsia"/>
                <w:b/>
                <w:sz w:val="28"/>
                <w:szCs w:val="26"/>
              </w:rPr>
              <w:t>參訓人基本資料</w:t>
            </w:r>
          </w:p>
          <w:p w:rsidR="00F25BD9" w:rsidRPr="00102979" w:rsidRDefault="00F25BD9" w:rsidP="00F25BD9">
            <w:pPr>
              <w:spacing w:line="6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                   </w:t>
            </w: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職稱：</w:t>
            </w:r>
          </w:p>
          <w:p w:rsidR="00F25BD9" w:rsidRDefault="00F25BD9" w:rsidP="00F25BD9">
            <w:pPr>
              <w:spacing w:line="600" w:lineRule="exac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聯絡電話：　　　　　　　　</w:t>
            </w:r>
            <w:r w:rsidRPr="00102979">
              <w:rPr>
                <w:rFonts w:ascii="標楷體" w:eastAsia="標楷體" w:hAnsi="標楷體"/>
                <w:sz w:val="28"/>
                <w:szCs w:val="26"/>
              </w:rPr>
              <w:t>E-MAIL</w:t>
            </w: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  <w:p w:rsidR="00F25BD9" w:rsidRPr="00F25BD9" w:rsidRDefault="00F25BD9" w:rsidP="008C748E">
            <w:pPr>
              <w:spacing w:line="6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933F2F">
              <w:rPr>
                <w:rFonts w:ascii="標楷體" w:eastAsia="標楷體" w:hAnsi="標楷體" w:hint="eastAsia"/>
                <w:sz w:val="28"/>
                <w:szCs w:val="26"/>
              </w:rPr>
              <w:t>參訓時間調查(請勾選，可複選)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102979">
              <w:rPr>
                <w:rFonts w:ascii="標楷體" w:eastAsia="標楷體" w:hAnsi="標楷體"/>
                <w:sz w:val="28"/>
                <w:szCs w:val="26"/>
              </w:rPr>
              <w:sym w:font="Wingdings 2" w:char="F0A3"/>
            </w: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週六</w:t>
            </w:r>
            <w:r w:rsidRPr="00102979">
              <w:rPr>
                <w:rFonts w:ascii="標楷體" w:eastAsia="標楷體" w:hAnsi="標楷體"/>
                <w:sz w:val="28"/>
                <w:szCs w:val="26"/>
              </w:rPr>
              <w:sym w:font="Wingdings 2" w:char="F0A3"/>
            </w:r>
            <w:r w:rsidRPr="00102979">
              <w:rPr>
                <w:rFonts w:ascii="標楷體" w:eastAsia="標楷體" w:hAnsi="標楷體" w:hint="eastAsia"/>
                <w:sz w:val="28"/>
                <w:szCs w:val="26"/>
              </w:rPr>
              <w:t>週日</w:t>
            </w:r>
          </w:p>
          <w:p w:rsidR="00F25BD9" w:rsidRPr="000E5100" w:rsidRDefault="00F25BD9" w:rsidP="008C748E">
            <w:pPr>
              <w:spacing w:line="600" w:lineRule="exact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</w:tbl>
    <w:p w:rsidR="001807AF" w:rsidRPr="008C748E" w:rsidRDefault="001807AF" w:rsidP="00D516DE">
      <w:pPr>
        <w:spacing w:line="300" w:lineRule="exact"/>
        <w:ind w:leftChars="-118" w:left="-283" w:rightChars="-142" w:right="-341"/>
        <w:jc w:val="both"/>
        <w:rPr>
          <w:rFonts w:ascii="標楷體" w:eastAsia="標楷體" w:hAnsi="標楷體"/>
          <w:sz w:val="22"/>
        </w:rPr>
      </w:pPr>
      <w:r w:rsidRPr="008C748E">
        <w:rPr>
          <w:rFonts w:ascii="標楷體" w:eastAsia="標楷體" w:hAnsi="標楷體" w:hint="eastAsia"/>
          <w:sz w:val="22"/>
        </w:rPr>
        <w:t>填妥後請</w:t>
      </w:r>
      <w:r w:rsidR="00D516DE" w:rsidRPr="00D516DE">
        <w:rPr>
          <w:rFonts w:ascii="標楷體" w:eastAsia="標楷體" w:hAnsi="標楷體" w:hint="eastAsia"/>
          <w:sz w:val="22"/>
        </w:rPr>
        <w:t>於108年5月20日(一)前至「桃園市高級中等以下學校家庭教育線上評鑑系統」(網址family.tyc.edu.tw/)學校登入/線上調查-上傳經核章之調查表掃描檔。</w:t>
      </w:r>
      <w:bookmarkStart w:id="0" w:name="_GoBack"/>
      <w:bookmarkEnd w:id="0"/>
    </w:p>
    <w:p w:rsidR="001807AF" w:rsidRDefault="001807AF" w:rsidP="00525909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</w:t>
      </w:r>
      <w:r w:rsidRPr="00534ED9">
        <w:rPr>
          <w:rFonts w:ascii="標楷體" w:eastAsia="標楷體" w:hAnsi="標楷體" w:hint="eastAsia"/>
        </w:rPr>
        <w:t xml:space="preserve">：　　       　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單位</w:t>
      </w:r>
      <w:r w:rsidRPr="00534ED9">
        <w:rPr>
          <w:rFonts w:ascii="標楷體" w:eastAsia="標楷體" w:hAnsi="標楷體" w:hint="eastAsia"/>
        </w:rPr>
        <w:t xml:space="preserve">主管：       　 </w:t>
      </w:r>
      <w:r>
        <w:rPr>
          <w:rFonts w:ascii="標楷體" w:eastAsia="標楷體" w:hAnsi="標楷體"/>
        </w:rPr>
        <w:t xml:space="preserve"> </w:t>
      </w:r>
      <w:r w:rsidRPr="00534ED9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</w:t>
      </w:r>
      <w:r w:rsidRPr="00534ED9">
        <w:rPr>
          <w:rFonts w:ascii="標楷體" w:eastAsia="標楷體" w:hAnsi="標楷體" w:hint="eastAsia"/>
        </w:rPr>
        <w:t>機關</w:t>
      </w:r>
      <w:r>
        <w:rPr>
          <w:rFonts w:ascii="標楷體" w:eastAsia="標楷體" w:hAnsi="標楷體" w:hint="eastAsia"/>
        </w:rPr>
        <w:t>首長</w:t>
      </w:r>
      <w:r w:rsidRPr="00534ED9">
        <w:rPr>
          <w:rFonts w:ascii="標楷體" w:eastAsia="標楷體" w:hAnsi="標楷體" w:hint="eastAsia"/>
        </w:rPr>
        <w:t xml:space="preserve">：　　　　　</w:t>
      </w:r>
    </w:p>
    <w:p w:rsidR="00525909" w:rsidRPr="00525909" w:rsidRDefault="00525909" w:rsidP="00525909">
      <w:pPr>
        <w:spacing w:before="240"/>
        <w:rPr>
          <w:rFonts w:ascii="標楷體" w:eastAsia="標楷體" w:hAnsi="標楷體"/>
        </w:rPr>
      </w:pPr>
    </w:p>
    <w:sectPr w:rsidR="00525909" w:rsidRPr="00525909" w:rsidSect="001807AF">
      <w:pgSz w:w="11906" w:h="16838" w:code="9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6F" w:rsidRDefault="00DE216F" w:rsidP="006262B1">
      <w:r>
        <w:separator/>
      </w:r>
    </w:p>
  </w:endnote>
  <w:endnote w:type="continuationSeparator" w:id="0">
    <w:p w:rsidR="00DE216F" w:rsidRDefault="00DE216F" w:rsidP="0062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6F" w:rsidRDefault="00DE216F" w:rsidP="006262B1">
      <w:r>
        <w:separator/>
      </w:r>
    </w:p>
  </w:footnote>
  <w:footnote w:type="continuationSeparator" w:id="0">
    <w:p w:rsidR="00DE216F" w:rsidRDefault="00DE216F" w:rsidP="0062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2B4"/>
    <w:multiLevelType w:val="hybridMultilevel"/>
    <w:tmpl w:val="6BDA12D8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FD044B40">
      <w:start w:val="1"/>
      <w:numFmt w:val="taiwaneseCountingThousand"/>
      <w:lvlText w:val="%2、"/>
      <w:lvlJc w:val="left"/>
      <w:pPr>
        <w:ind w:left="1037" w:hanging="480"/>
      </w:pPr>
      <w:rPr>
        <w:rFonts w:hint="default"/>
      </w:rPr>
    </w:lvl>
    <w:lvl w:ilvl="2" w:tplc="53705A1C">
      <w:start w:val="2"/>
      <w:numFmt w:val="ideographLegalTraditional"/>
      <w:lvlText w:val="%3、"/>
      <w:lvlJc w:val="left"/>
      <w:pPr>
        <w:ind w:left="1589" w:hanging="552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" w15:restartNumberingAfterBreak="0">
    <w:nsid w:val="0B9A5084"/>
    <w:multiLevelType w:val="hybridMultilevel"/>
    <w:tmpl w:val="E988CF2C"/>
    <w:lvl w:ilvl="0" w:tplc="E550E8B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3" w15:restartNumberingAfterBreak="0">
    <w:nsid w:val="206F077C"/>
    <w:multiLevelType w:val="hybridMultilevel"/>
    <w:tmpl w:val="ABCAF4D2"/>
    <w:lvl w:ilvl="0" w:tplc="8F00852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18F687C"/>
    <w:multiLevelType w:val="hybridMultilevel"/>
    <w:tmpl w:val="56DC9D62"/>
    <w:lvl w:ilvl="0" w:tplc="C2467FD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6EF211E"/>
    <w:multiLevelType w:val="hybridMultilevel"/>
    <w:tmpl w:val="2B140F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52183C"/>
    <w:multiLevelType w:val="hybridMultilevel"/>
    <w:tmpl w:val="F2A676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9E109D"/>
    <w:multiLevelType w:val="hybridMultilevel"/>
    <w:tmpl w:val="AF90B27E"/>
    <w:lvl w:ilvl="0" w:tplc="01F0B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F8015E"/>
    <w:multiLevelType w:val="hybridMultilevel"/>
    <w:tmpl w:val="9936507A"/>
    <w:lvl w:ilvl="0" w:tplc="E5CC808A">
      <w:start w:val="1"/>
      <w:numFmt w:val="taiwaneseCountingThousand"/>
      <w:lvlText w:val="%1、"/>
      <w:lvlJc w:val="left"/>
      <w:pPr>
        <w:ind w:left="574" w:hanging="432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9E94F62"/>
    <w:multiLevelType w:val="hybridMultilevel"/>
    <w:tmpl w:val="3858F87C"/>
    <w:lvl w:ilvl="0" w:tplc="CBE2126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308" w:hanging="480"/>
      </w:pPr>
    </w:lvl>
    <w:lvl w:ilvl="2" w:tplc="0409001B" w:tentative="1">
      <w:start w:val="1"/>
      <w:numFmt w:val="lowerRoman"/>
      <w:lvlText w:val="%3."/>
      <w:lvlJc w:val="right"/>
      <w:pPr>
        <w:ind w:left="-828" w:hanging="480"/>
      </w:pPr>
    </w:lvl>
    <w:lvl w:ilvl="3" w:tplc="0409000F" w:tentative="1">
      <w:start w:val="1"/>
      <w:numFmt w:val="decimal"/>
      <w:lvlText w:val="%4."/>
      <w:lvlJc w:val="left"/>
      <w:pPr>
        <w:ind w:left="-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" w:hanging="480"/>
      </w:p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10" w15:restartNumberingAfterBreak="0">
    <w:nsid w:val="6CD45F85"/>
    <w:multiLevelType w:val="hybridMultilevel"/>
    <w:tmpl w:val="92EA8AD0"/>
    <w:lvl w:ilvl="0" w:tplc="8F00852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6FCE134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AA46FF"/>
    <w:multiLevelType w:val="hybridMultilevel"/>
    <w:tmpl w:val="9936507A"/>
    <w:lvl w:ilvl="0" w:tplc="E5CC808A">
      <w:start w:val="1"/>
      <w:numFmt w:val="taiwaneseCountingThousand"/>
      <w:lvlText w:val="%1、"/>
      <w:lvlJc w:val="left"/>
      <w:pPr>
        <w:ind w:left="574" w:hanging="432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167835"/>
    <w:multiLevelType w:val="hybridMultilevel"/>
    <w:tmpl w:val="9936507A"/>
    <w:lvl w:ilvl="0" w:tplc="E5CC808A">
      <w:start w:val="1"/>
      <w:numFmt w:val="taiwaneseCountingThousand"/>
      <w:lvlText w:val="%1、"/>
      <w:lvlJc w:val="left"/>
      <w:pPr>
        <w:ind w:left="574" w:hanging="432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A5D25A9"/>
    <w:multiLevelType w:val="hybridMultilevel"/>
    <w:tmpl w:val="EEF26708"/>
    <w:lvl w:ilvl="0" w:tplc="8F00852A">
      <w:start w:val="1"/>
      <w:numFmt w:val="taiwaneseCountingThousand"/>
      <w:lvlText w:val="(%1)"/>
      <w:lvlJc w:val="left"/>
      <w:pPr>
        <w:ind w:left="16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5" w15:restartNumberingAfterBreak="0">
    <w:nsid w:val="7F344E00"/>
    <w:multiLevelType w:val="hybridMultilevel"/>
    <w:tmpl w:val="32624454"/>
    <w:lvl w:ilvl="0" w:tplc="8F00852A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3"/>
  </w:num>
  <w:num w:numId="15">
    <w:abstractNumId w:val="8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ED"/>
    <w:rsid w:val="00040AC7"/>
    <w:rsid w:val="00053DC5"/>
    <w:rsid w:val="000633D1"/>
    <w:rsid w:val="00080F4A"/>
    <w:rsid w:val="0008471A"/>
    <w:rsid w:val="00086F64"/>
    <w:rsid w:val="00090E57"/>
    <w:rsid w:val="000A1B14"/>
    <w:rsid w:val="000C7B09"/>
    <w:rsid w:val="000D2BD0"/>
    <w:rsid w:val="000E09F9"/>
    <w:rsid w:val="000E1A06"/>
    <w:rsid w:val="000E5100"/>
    <w:rsid w:val="00102979"/>
    <w:rsid w:val="001237D8"/>
    <w:rsid w:val="00171E21"/>
    <w:rsid w:val="001807AF"/>
    <w:rsid w:val="001871EC"/>
    <w:rsid w:val="001A669D"/>
    <w:rsid w:val="001B115D"/>
    <w:rsid w:val="001C298B"/>
    <w:rsid w:val="001E4FD6"/>
    <w:rsid w:val="001F4184"/>
    <w:rsid w:val="00211CDB"/>
    <w:rsid w:val="00227115"/>
    <w:rsid w:val="00233A8A"/>
    <w:rsid w:val="00262BC2"/>
    <w:rsid w:val="002816AE"/>
    <w:rsid w:val="00285FDD"/>
    <w:rsid w:val="0029021A"/>
    <w:rsid w:val="002A62E9"/>
    <w:rsid w:val="002B6E3C"/>
    <w:rsid w:val="002C3EE4"/>
    <w:rsid w:val="002C4678"/>
    <w:rsid w:val="002D4972"/>
    <w:rsid w:val="002E1E37"/>
    <w:rsid w:val="002E3B8E"/>
    <w:rsid w:val="002F1C24"/>
    <w:rsid w:val="003025A3"/>
    <w:rsid w:val="003112F2"/>
    <w:rsid w:val="00322556"/>
    <w:rsid w:val="0033772F"/>
    <w:rsid w:val="00341834"/>
    <w:rsid w:val="00364653"/>
    <w:rsid w:val="00374E53"/>
    <w:rsid w:val="003929A9"/>
    <w:rsid w:val="003960C8"/>
    <w:rsid w:val="003A4375"/>
    <w:rsid w:val="003A4550"/>
    <w:rsid w:val="003B41D3"/>
    <w:rsid w:val="003D0F51"/>
    <w:rsid w:val="003E6981"/>
    <w:rsid w:val="003E73D3"/>
    <w:rsid w:val="003F7F4E"/>
    <w:rsid w:val="004206AE"/>
    <w:rsid w:val="0042169E"/>
    <w:rsid w:val="004340AE"/>
    <w:rsid w:val="004420DB"/>
    <w:rsid w:val="00443B08"/>
    <w:rsid w:val="00451441"/>
    <w:rsid w:val="00455FE1"/>
    <w:rsid w:val="004600ED"/>
    <w:rsid w:val="0047287B"/>
    <w:rsid w:val="00481DE8"/>
    <w:rsid w:val="00490422"/>
    <w:rsid w:val="004A2E45"/>
    <w:rsid w:val="004A37F1"/>
    <w:rsid w:val="004A5113"/>
    <w:rsid w:val="004C5DD0"/>
    <w:rsid w:val="004D2F59"/>
    <w:rsid w:val="00512B5A"/>
    <w:rsid w:val="005137A2"/>
    <w:rsid w:val="00521272"/>
    <w:rsid w:val="00525909"/>
    <w:rsid w:val="00545196"/>
    <w:rsid w:val="00550235"/>
    <w:rsid w:val="00553627"/>
    <w:rsid w:val="005603D0"/>
    <w:rsid w:val="00570D6F"/>
    <w:rsid w:val="005824E9"/>
    <w:rsid w:val="00583557"/>
    <w:rsid w:val="0059528D"/>
    <w:rsid w:val="005A369F"/>
    <w:rsid w:val="005D1DFA"/>
    <w:rsid w:val="00602ECB"/>
    <w:rsid w:val="00614831"/>
    <w:rsid w:val="00621CD2"/>
    <w:rsid w:val="006262B1"/>
    <w:rsid w:val="0064415D"/>
    <w:rsid w:val="00683C6A"/>
    <w:rsid w:val="0069550E"/>
    <w:rsid w:val="006A0CAE"/>
    <w:rsid w:val="006A6E12"/>
    <w:rsid w:val="006B15CB"/>
    <w:rsid w:val="006D244F"/>
    <w:rsid w:val="006D5575"/>
    <w:rsid w:val="006F29DB"/>
    <w:rsid w:val="00702145"/>
    <w:rsid w:val="007049B6"/>
    <w:rsid w:val="007060BA"/>
    <w:rsid w:val="00707636"/>
    <w:rsid w:val="0071499B"/>
    <w:rsid w:val="00715A33"/>
    <w:rsid w:val="00721547"/>
    <w:rsid w:val="00721E77"/>
    <w:rsid w:val="00723EB2"/>
    <w:rsid w:val="007276F1"/>
    <w:rsid w:val="00735A62"/>
    <w:rsid w:val="00743930"/>
    <w:rsid w:val="00753BEC"/>
    <w:rsid w:val="00764F67"/>
    <w:rsid w:val="00782675"/>
    <w:rsid w:val="007845D4"/>
    <w:rsid w:val="00787122"/>
    <w:rsid w:val="00791C5B"/>
    <w:rsid w:val="007929E6"/>
    <w:rsid w:val="007A3101"/>
    <w:rsid w:val="007E414A"/>
    <w:rsid w:val="007E6339"/>
    <w:rsid w:val="007F7C6C"/>
    <w:rsid w:val="00814EB4"/>
    <w:rsid w:val="00832BBC"/>
    <w:rsid w:val="008345D4"/>
    <w:rsid w:val="008612F6"/>
    <w:rsid w:val="00862B11"/>
    <w:rsid w:val="00867DEC"/>
    <w:rsid w:val="00874D05"/>
    <w:rsid w:val="0088119D"/>
    <w:rsid w:val="0088464B"/>
    <w:rsid w:val="008864CD"/>
    <w:rsid w:val="008A580E"/>
    <w:rsid w:val="008C748E"/>
    <w:rsid w:val="008D0D02"/>
    <w:rsid w:val="008D3478"/>
    <w:rsid w:val="008E5DEB"/>
    <w:rsid w:val="009274F3"/>
    <w:rsid w:val="00933F2F"/>
    <w:rsid w:val="009461DE"/>
    <w:rsid w:val="00950DBC"/>
    <w:rsid w:val="00964F43"/>
    <w:rsid w:val="009764AC"/>
    <w:rsid w:val="00981D55"/>
    <w:rsid w:val="00993A21"/>
    <w:rsid w:val="009A258C"/>
    <w:rsid w:val="009A367E"/>
    <w:rsid w:val="009A6765"/>
    <w:rsid w:val="009B3EBD"/>
    <w:rsid w:val="009B5D26"/>
    <w:rsid w:val="009B66C1"/>
    <w:rsid w:val="009D47F1"/>
    <w:rsid w:val="009D7055"/>
    <w:rsid w:val="009E46AF"/>
    <w:rsid w:val="009E619F"/>
    <w:rsid w:val="00A06DC9"/>
    <w:rsid w:val="00A07445"/>
    <w:rsid w:val="00A137B0"/>
    <w:rsid w:val="00A15FAC"/>
    <w:rsid w:val="00A25020"/>
    <w:rsid w:val="00A260BB"/>
    <w:rsid w:val="00A41AB9"/>
    <w:rsid w:val="00A456B4"/>
    <w:rsid w:val="00A839AC"/>
    <w:rsid w:val="00AB0D16"/>
    <w:rsid w:val="00AB2F30"/>
    <w:rsid w:val="00AB6B65"/>
    <w:rsid w:val="00AC1280"/>
    <w:rsid w:val="00AD198D"/>
    <w:rsid w:val="00AD5093"/>
    <w:rsid w:val="00AD7EA0"/>
    <w:rsid w:val="00AE5035"/>
    <w:rsid w:val="00AE545A"/>
    <w:rsid w:val="00AE7F4C"/>
    <w:rsid w:val="00AF4824"/>
    <w:rsid w:val="00B22876"/>
    <w:rsid w:val="00B305FD"/>
    <w:rsid w:val="00B47879"/>
    <w:rsid w:val="00B47B88"/>
    <w:rsid w:val="00B55EAB"/>
    <w:rsid w:val="00B65A65"/>
    <w:rsid w:val="00B93077"/>
    <w:rsid w:val="00BB46C0"/>
    <w:rsid w:val="00BD6C2E"/>
    <w:rsid w:val="00BF1460"/>
    <w:rsid w:val="00C00D75"/>
    <w:rsid w:val="00C02163"/>
    <w:rsid w:val="00C315E5"/>
    <w:rsid w:val="00C46ACB"/>
    <w:rsid w:val="00C70941"/>
    <w:rsid w:val="00C751C4"/>
    <w:rsid w:val="00C83C50"/>
    <w:rsid w:val="00CA60F4"/>
    <w:rsid w:val="00CA6EAA"/>
    <w:rsid w:val="00CC2BC0"/>
    <w:rsid w:val="00CC4B81"/>
    <w:rsid w:val="00CC5A1A"/>
    <w:rsid w:val="00CD7836"/>
    <w:rsid w:val="00CE1222"/>
    <w:rsid w:val="00D11622"/>
    <w:rsid w:val="00D1574D"/>
    <w:rsid w:val="00D20971"/>
    <w:rsid w:val="00D27598"/>
    <w:rsid w:val="00D41A63"/>
    <w:rsid w:val="00D4504C"/>
    <w:rsid w:val="00D516DE"/>
    <w:rsid w:val="00D558A2"/>
    <w:rsid w:val="00D57C91"/>
    <w:rsid w:val="00D77FEF"/>
    <w:rsid w:val="00D818C3"/>
    <w:rsid w:val="00D853A0"/>
    <w:rsid w:val="00D92D99"/>
    <w:rsid w:val="00DC194A"/>
    <w:rsid w:val="00DC3E39"/>
    <w:rsid w:val="00DC5B2A"/>
    <w:rsid w:val="00DD347E"/>
    <w:rsid w:val="00DD6BC2"/>
    <w:rsid w:val="00DE1EA2"/>
    <w:rsid w:val="00DE216F"/>
    <w:rsid w:val="00DE2E4C"/>
    <w:rsid w:val="00E0546F"/>
    <w:rsid w:val="00E15107"/>
    <w:rsid w:val="00E31F0F"/>
    <w:rsid w:val="00E33A98"/>
    <w:rsid w:val="00E35DBF"/>
    <w:rsid w:val="00E81371"/>
    <w:rsid w:val="00E81877"/>
    <w:rsid w:val="00E91359"/>
    <w:rsid w:val="00EA060B"/>
    <w:rsid w:val="00EB10DA"/>
    <w:rsid w:val="00EB486A"/>
    <w:rsid w:val="00EB6B73"/>
    <w:rsid w:val="00EB7AD0"/>
    <w:rsid w:val="00EF0D9F"/>
    <w:rsid w:val="00F14868"/>
    <w:rsid w:val="00F22577"/>
    <w:rsid w:val="00F25BD9"/>
    <w:rsid w:val="00F3030F"/>
    <w:rsid w:val="00F31BE0"/>
    <w:rsid w:val="00F3386E"/>
    <w:rsid w:val="00F531DF"/>
    <w:rsid w:val="00F7624B"/>
    <w:rsid w:val="00F768E9"/>
    <w:rsid w:val="00F82FDB"/>
    <w:rsid w:val="00F85BB7"/>
    <w:rsid w:val="00F91365"/>
    <w:rsid w:val="00FA6A56"/>
    <w:rsid w:val="00FB3BED"/>
    <w:rsid w:val="00FC0D73"/>
    <w:rsid w:val="00FC306D"/>
    <w:rsid w:val="00FD464C"/>
    <w:rsid w:val="00FF581B"/>
    <w:rsid w:val="00FF64BC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AB5BB"/>
  <w15:chartTrackingRefBased/>
  <w15:docId w15:val="{437FF80E-831E-4C21-83B2-58B48026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8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7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e">
    <w:name w:val="Placeholder Text"/>
    <w:basedOn w:val="a0"/>
    <w:uiPriority w:val="99"/>
    <w:semiHidden/>
    <w:rsid w:val="00BF1460"/>
    <w:rPr>
      <w:color w:val="808080"/>
    </w:rPr>
  </w:style>
  <w:style w:type="character" w:customStyle="1" w:styleId="a6">
    <w:name w:val="清單段落 字元"/>
    <w:link w:val="a5"/>
    <w:uiPriority w:val="34"/>
    <w:locked/>
    <w:rsid w:val="008345D4"/>
    <w:rPr>
      <w:rFonts w:ascii="Times New Roman" w:eastAsia="新細明體" w:hAnsi="Times New Roman" w:cs="Times New Roman"/>
      <w:szCs w:val="24"/>
    </w:rPr>
  </w:style>
  <w:style w:type="paragraph" w:customStyle="1" w:styleId="15">
    <w:name w:val="清單段落1"/>
    <w:basedOn w:val="a"/>
    <w:uiPriority w:val="99"/>
    <w:rsid w:val="001807AF"/>
    <w:pPr>
      <w:ind w:leftChars="200" w:left="200"/>
    </w:pPr>
    <w:rPr>
      <w:szCs w:val="20"/>
    </w:rPr>
  </w:style>
  <w:style w:type="character" w:styleId="af">
    <w:name w:val="Strong"/>
    <w:uiPriority w:val="22"/>
    <w:qFormat/>
    <w:rsid w:val="001807AF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481D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81DE8"/>
  </w:style>
  <w:style w:type="character" w:customStyle="1" w:styleId="af2">
    <w:name w:val="註解文字 字元"/>
    <w:basedOn w:val="a0"/>
    <w:link w:val="af1"/>
    <w:uiPriority w:val="99"/>
    <w:semiHidden/>
    <w:rsid w:val="00481DE8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1DE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81DE8"/>
    <w:rPr>
      <w:rFonts w:ascii="Times New Roman" w:eastAsia="新細明體" w:hAnsi="Times New Roman" w:cs="Times New Roman"/>
      <w:b/>
      <w:bCs/>
      <w:szCs w:val="24"/>
    </w:rPr>
  </w:style>
  <w:style w:type="paragraph" w:customStyle="1" w:styleId="16">
    <w:name w:val="字元1"/>
    <w:basedOn w:val="a"/>
    <w:rsid w:val="0061483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E6CED-AB85-40AF-9C6F-2657D043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89</Words>
  <Characters>510</Characters>
  <Application>Microsoft Office Word</Application>
  <DocSecurity>0</DocSecurity>
  <Lines>4</Lines>
  <Paragraphs>1</Paragraphs>
  <ScaleCrop>false</ScaleCrop>
  <Company>SYNNEX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陳家慧</dc:creator>
  <cp:keywords/>
  <dc:description/>
  <cp:lastModifiedBy>許馨予</cp:lastModifiedBy>
  <cp:revision>59</cp:revision>
  <cp:lastPrinted>2019-04-11T10:06:00Z</cp:lastPrinted>
  <dcterms:created xsi:type="dcterms:W3CDTF">2018-03-19T05:49:00Z</dcterms:created>
  <dcterms:modified xsi:type="dcterms:W3CDTF">2019-05-06T05:18:00Z</dcterms:modified>
</cp:coreProperties>
</file>