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A7" w:rsidRPr="00CC2D8C" w:rsidRDefault="004749A7" w:rsidP="008E09ED">
      <w:pPr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C2D8C">
        <w:rPr>
          <w:rFonts w:ascii="標楷體" w:eastAsia="標楷體" w:hAnsi="標楷體" w:hint="eastAsia"/>
          <w:b/>
          <w:sz w:val="28"/>
          <w:szCs w:val="28"/>
        </w:rPr>
        <w:t>桃園市八德區大忠國民小學</w:t>
      </w:r>
      <w:r w:rsidR="002856F2">
        <w:rPr>
          <w:rFonts w:ascii="標楷體" w:eastAsia="標楷體" w:hAnsi="標楷體" w:hint="eastAsia"/>
          <w:b/>
          <w:sz w:val="28"/>
          <w:szCs w:val="28"/>
        </w:rPr>
        <w:t>109年</w:t>
      </w:r>
      <w:r w:rsidRPr="00CC2D8C">
        <w:rPr>
          <w:rFonts w:ascii="標楷體" w:eastAsia="標楷體" w:hAnsi="標楷體" w:hint="eastAsia"/>
          <w:b/>
          <w:sz w:val="28"/>
          <w:szCs w:val="28"/>
        </w:rPr>
        <w:t>幹事甄選簡章</w:t>
      </w:r>
    </w:p>
    <w:p w:rsidR="004749A7" w:rsidRPr="00CC2D8C" w:rsidRDefault="007D6A7E" w:rsidP="008E09ED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>徵才機關 桃園市八德區大忠國民小學</w:t>
      </w:r>
    </w:p>
    <w:p w:rsidR="004749A7" w:rsidRPr="00CC2D8C" w:rsidRDefault="007D6A7E" w:rsidP="008E09ED">
      <w:pPr>
        <w:tabs>
          <w:tab w:val="left" w:pos="1484"/>
          <w:tab w:val="left" w:pos="1725"/>
        </w:tabs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>人員區分 一般人員</w:t>
      </w:r>
    </w:p>
    <w:p w:rsidR="004749A7" w:rsidRPr="00CC2D8C" w:rsidRDefault="007D6A7E" w:rsidP="008E09ED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 xml:space="preserve">官職等 </w:t>
      </w:r>
      <w:r w:rsidR="00CC2D8C">
        <w:rPr>
          <w:rFonts w:ascii="標楷體" w:eastAsia="標楷體" w:hAnsi="標楷體" w:hint="eastAsia"/>
          <w:sz w:val="28"/>
          <w:szCs w:val="28"/>
        </w:rPr>
        <w:t xml:space="preserve">  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>委任第5職等或薦任第6職等至第7職等</w:t>
      </w:r>
    </w:p>
    <w:p w:rsidR="004749A7" w:rsidRPr="00CC2D8C" w:rsidRDefault="007D6A7E" w:rsidP="008E09ED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 xml:space="preserve">職稱 </w:t>
      </w:r>
      <w:r w:rsidR="00CC2D8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>幹事</w:t>
      </w:r>
    </w:p>
    <w:p w:rsidR="004749A7" w:rsidRPr="00CC2D8C" w:rsidRDefault="007D6A7E" w:rsidP="008E09ED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 xml:space="preserve">職系 </w:t>
      </w:r>
      <w:r w:rsidR="00CC2D8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>綜合行政職系</w:t>
      </w:r>
    </w:p>
    <w:p w:rsidR="004749A7" w:rsidRPr="00CC2D8C" w:rsidRDefault="007D6A7E" w:rsidP="008E09ED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>名額</w:t>
      </w:r>
      <w:r w:rsidR="00CC2D8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 xml:space="preserve"> </w:t>
      </w:r>
      <w:r w:rsidR="004749A7" w:rsidRPr="00CC2D8C">
        <w:rPr>
          <w:rFonts w:ascii="標楷體" w:eastAsia="標楷體" w:hAnsi="標楷體"/>
          <w:sz w:val="28"/>
          <w:szCs w:val="28"/>
        </w:rPr>
        <w:t>1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>名(正取1名，擇優候補2名)</w:t>
      </w:r>
    </w:p>
    <w:p w:rsidR="004749A7" w:rsidRPr="00CC2D8C" w:rsidRDefault="007D6A7E" w:rsidP="008E09ED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>性別</w:t>
      </w:r>
      <w:r w:rsidR="00CC2D8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 xml:space="preserve"> 不拘</w:t>
      </w:r>
    </w:p>
    <w:p w:rsidR="004749A7" w:rsidRPr="00CC2D8C" w:rsidRDefault="007D6A7E" w:rsidP="008E09ED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>工作地點 33-桃園市</w:t>
      </w:r>
    </w:p>
    <w:p w:rsidR="004749A7" w:rsidRPr="00CC2D8C" w:rsidRDefault="00E20775" w:rsidP="008E09ED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九、簡章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 xml:space="preserve">有效期間 </w:t>
      </w:r>
      <w:r w:rsidR="004749A7" w:rsidRPr="00CC2D8C">
        <w:rPr>
          <w:rFonts w:ascii="標楷體" w:eastAsia="標楷體" w:hAnsi="標楷體" w:hint="eastAsia"/>
          <w:sz w:val="28"/>
          <w:szCs w:val="28"/>
          <w:u w:val="single"/>
        </w:rPr>
        <w:t>109.09.24~109.09.28</w:t>
      </w:r>
    </w:p>
    <w:p w:rsidR="004749A7" w:rsidRPr="00CC2D8C" w:rsidRDefault="00E20775" w:rsidP="008E09ED">
      <w:pPr>
        <w:snapToGrid w:val="0"/>
        <w:spacing w:line="360" w:lineRule="exact"/>
        <w:ind w:left="1800" w:hanging="18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4749A7" w:rsidRPr="00CC2D8C">
        <w:rPr>
          <w:rFonts w:ascii="標楷體" w:eastAsia="標楷體" w:hAnsi="標楷體" w:hint="eastAsia"/>
          <w:sz w:val="28"/>
          <w:szCs w:val="28"/>
        </w:rPr>
        <w:t xml:space="preserve">資格條件 </w:t>
      </w:r>
    </w:p>
    <w:p w:rsidR="004749A7" w:rsidRPr="00CC2D8C" w:rsidRDefault="004749A7" w:rsidP="008E09ED">
      <w:pPr>
        <w:widowControl/>
        <w:shd w:val="clear" w:color="auto" w:fill="FFFFFF"/>
        <w:tabs>
          <w:tab w:val="left" w:pos="567"/>
          <w:tab w:val="left" w:pos="709"/>
        </w:tabs>
        <w:snapToGrid w:val="0"/>
        <w:spacing w:line="360" w:lineRule="exact"/>
        <w:ind w:left="848" w:hangingChars="303" w:hanging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（一）具綜合行政職系任用資格，且經銓敘審定合格實授委任第5職等以上之現職人員。(須符合109年1月16日施行之職組暨職系名稱一覽表任用資格)</w:t>
      </w:r>
    </w:p>
    <w:p w:rsidR="004749A7" w:rsidRPr="00CC2D8C" w:rsidRDefault="004749A7" w:rsidP="008E09ED">
      <w:pPr>
        <w:widowControl/>
        <w:shd w:val="clear" w:color="auto" w:fill="FFFFFF"/>
        <w:tabs>
          <w:tab w:val="left" w:pos="804"/>
        </w:tabs>
        <w:snapToGrid w:val="0"/>
        <w:spacing w:line="360" w:lineRule="exact"/>
        <w:ind w:left="848" w:hangingChars="303" w:hanging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（二）無高普考、各項特考及格後尚在轉調限制期間者。報名截止日前未在限制轉調期限者，始受理報名。</w:t>
      </w:r>
    </w:p>
    <w:p w:rsidR="004749A7" w:rsidRPr="00CC2D8C" w:rsidRDefault="004749A7" w:rsidP="008E09ED">
      <w:pPr>
        <w:widowControl/>
        <w:shd w:val="clear" w:color="auto" w:fill="FFFFFF"/>
        <w:snapToGrid w:val="0"/>
        <w:spacing w:line="360" w:lineRule="exact"/>
        <w:ind w:left="848" w:hangingChars="303" w:hanging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（三）無公務人員任用法第26條迴避任用、第28條不得任用及公務人員陞遷法第12條之各款情事之一者。</w:t>
      </w:r>
    </w:p>
    <w:p w:rsidR="004749A7" w:rsidRPr="00CC2D8C" w:rsidRDefault="00CC2D8C" w:rsidP="008E09ED">
      <w:pPr>
        <w:widowControl/>
        <w:shd w:val="clear" w:color="auto" w:fill="FFFFFF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749A7"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749A7"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未具雙重國籍之中華民國國民。</w:t>
      </w:r>
    </w:p>
    <w:p w:rsidR="004749A7" w:rsidRPr="00CC2D8C" w:rsidRDefault="00CC2D8C" w:rsidP="008E09ED">
      <w:pPr>
        <w:widowControl/>
        <w:shd w:val="clear" w:color="auto" w:fill="FFFFFF"/>
        <w:snapToGrid w:val="0"/>
        <w:spacing w:line="360" w:lineRule="exact"/>
        <w:ind w:left="848" w:hangingChars="303" w:hanging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749A7"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749A7"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未曾受</w:t>
      </w:r>
      <w:r w:rsidR="004749A7" w:rsidRPr="00CC2D8C">
        <w:rPr>
          <w:rFonts w:ascii="標楷體" w:eastAsia="標楷體" w:hAnsi="標楷體" w:cs="Helvetica"/>
          <w:color w:val="202020"/>
          <w:sz w:val="28"/>
          <w:szCs w:val="28"/>
        </w:rPr>
        <w:t>未曾受懲戒或行政處分，品行端正，工作認真，注重行政倫理，能配合校務需要執行職務者。</w:t>
      </w:r>
    </w:p>
    <w:p w:rsidR="004749A7" w:rsidRPr="00CC2D8C" w:rsidRDefault="00CC2D8C" w:rsidP="008E09ED">
      <w:pPr>
        <w:widowControl/>
        <w:shd w:val="clear" w:color="auto" w:fill="FFFFFF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（六</w:t>
      </w:r>
      <w:r w:rsidR="004749A7"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具備電腦文書處理(含公文系統、word、excel)等文書編輯與網路操作能力 。</w:t>
      </w:r>
    </w:p>
    <w:p w:rsidR="000D1C6D" w:rsidRDefault="004749A7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Pr="00CC2D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 具有辦理事務業務工作經驗或具採購證照者尤佳。</w:t>
      </w:r>
    </w:p>
    <w:p w:rsidR="007D6A7E" w:rsidRDefault="00E20775" w:rsidP="008E09ED">
      <w:pPr>
        <w:snapToGrid w:val="0"/>
        <w:spacing w:line="360" w:lineRule="exact"/>
        <w:ind w:left="1240" w:hangingChars="443" w:hanging="12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kern w:val="0"/>
          <w:sz w:val="28"/>
          <w:szCs w:val="28"/>
        </w:rPr>
        <w:t>十一、</w:t>
      </w:r>
      <w:r w:rsidR="007D6A7E" w:rsidRPr="00E2077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工作項目 </w:t>
      </w:r>
    </w:p>
    <w:p w:rsidR="007D6A7E" w:rsidRPr="001A385A" w:rsidRDefault="00443A37" w:rsidP="00443A37">
      <w:pPr>
        <w:pStyle w:val="a7"/>
        <w:widowControl/>
        <w:numPr>
          <w:ilvl w:val="0"/>
          <w:numId w:val="4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385A">
        <w:rPr>
          <w:rFonts w:ascii="標楷體" w:eastAsia="標楷體" w:hAnsi="標楷體" w:hint="eastAsia"/>
          <w:color w:val="000000" w:themeColor="text1"/>
          <w:sz w:val="28"/>
          <w:szCs w:val="28"/>
        </w:rPr>
        <w:t>未來視學校需求，需兼任行政組長職務(事務組、出納組)。</w:t>
      </w:r>
    </w:p>
    <w:p w:rsidR="00443A37" w:rsidRPr="001A385A" w:rsidRDefault="00443A37" w:rsidP="00443A37">
      <w:pPr>
        <w:pStyle w:val="a7"/>
        <w:widowControl/>
        <w:numPr>
          <w:ilvl w:val="0"/>
          <w:numId w:val="4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A385A">
        <w:rPr>
          <w:rFonts w:ascii="標楷體" w:eastAsia="標楷體" w:hAnsi="標楷體"/>
          <w:color w:val="000000" w:themeColor="text1"/>
          <w:sz w:val="28"/>
          <w:szCs w:val="28"/>
        </w:rPr>
        <w:t>全校公</w:t>
      </w:r>
      <w:r w:rsidRPr="001A385A">
        <w:rPr>
          <w:rFonts w:ascii="標楷體" w:eastAsia="標楷體" w:hAnsi="標楷體" w:hint="eastAsia"/>
          <w:color w:val="000000" w:themeColor="text1"/>
          <w:sz w:val="28"/>
          <w:szCs w:val="28"/>
        </w:rPr>
        <w:t>物</w:t>
      </w:r>
      <w:r w:rsidRPr="001A385A">
        <w:rPr>
          <w:rFonts w:ascii="標楷體" w:eastAsia="標楷體" w:hAnsi="標楷體"/>
          <w:color w:val="000000" w:themeColor="text1"/>
          <w:sz w:val="28"/>
          <w:szCs w:val="28"/>
        </w:rPr>
        <w:t>修繕及管理</w:t>
      </w:r>
      <w:r w:rsidRPr="001A385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3A37" w:rsidRPr="001A385A" w:rsidRDefault="00443A37" w:rsidP="00443A37">
      <w:pPr>
        <w:pStyle w:val="a7"/>
        <w:widowControl/>
        <w:numPr>
          <w:ilvl w:val="0"/>
          <w:numId w:val="4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A385A">
        <w:rPr>
          <w:rFonts w:ascii="標楷體" w:eastAsia="標楷體" w:hAnsi="標楷體" w:hint="eastAsia"/>
          <w:color w:val="000000" w:themeColor="text1"/>
          <w:sz w:val="28"/>
          <w:szCs w:val="28"/>
        </w:rPr>
        <w:t>小額採購、辦理家長會業務。</w:t>
      </w:r>
      <w:bookmarkStart w:id="0" w:name="_GoBack"/>
      <w:bookmarkEnd w:id="0"/>
    </w:p>
    <w:p w:rsidR="00443A37" w:rsidRPr="001A385A" w:rsidRDefault="00443A37" w:rsidP="00443A37">
      <w:pPr>
        <w:pStyle w:val="a7"/>
        <w:widowControl/>
        <w:numPr>
          <w:ilvl w:val="0"/>
          <w:numId w:val="4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A385A">
        <w:rPr>
          <w:rFonts w:ascii="標楷體" w:eastAsia="標楷體" w:hAnsi="標楷體" w:hint="eastAsia"/>
          <w:color w:val="000000" w:themeColor="text1"/>
          <w:sz w:val="28"/>
          <w:szCs w:val="28"/>
        </w:rPr>
        <w:t>辦理圖書館業務。</w:t>
      </w:r>
    </w:p>
    <w:p w:rsidR="00443A37" w:rsidRPr="001A385A" w:rsidRDefault="00443A37" w:rsidP="00443A37">
      <w:pPr>
        <w:pStyle w:val="a7"/>
        <w:widowControl/>
        <w:numPr>
          <w:ilvl w:val="0"/>
          <w:numId w:val="4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A385A">
        <w:rPr>
          <w:rFonts w:ascii="標楷體" w:eastAsia="標楷體" w:hAnsi="標楷體" w:hint="eastAsia"/>
          <w:color w:val="000000" w:themeColor="text1"/>
          <w:sz w:val="28"/>
          <w:szCs w:val="28"/>
        </w:rPr>
        <w:t>工友與臨時人員管理及其他相關業務。</w:t>
      </w:r>
    </w:p>
    <w:p w:rsidR="00443A37" w:rsidRPr="001A385A" w:rsidRDefault="00443A37" w:rsidP="00443A37">
      <w:pPr>
        <w:pStyle w:val="a7"/>
        <w:widowControl/>
        <w:numPr>
          <w:ilvl w:val="0"/>
          <w:numId w:val="4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A385A">
        <w:rPr>
          <w:rFonts w:ascii="標楷體" w:eastAsia="標楷體" w:hAnsi="標楷體" w:hint="eastAsia"/>
          <w:color w:val="000000" w:themeColor="text1"/>
          <w:sz w:val="28"/>
          <w:szCs w:val="28"/>
        </w:rPr>
        <w:t>協助出納組各項業務。</w:t>
      </w:r>
    </w:p>
    <w:p w:rsidR="00CC2D8C" w:rsidRPr="00443A37" w:rsidRDefault="007D6A7E" w:rsidP="00443A37">
      <w:pPr>
        <w:pStyle w:val="a7"/>
        <w:numPr>
          <w:ilvl w:val="0"/>
          <w:numId w:val="4"/>
        </w:numPr>
        <w:snapToGrid w:val="0"/>
        <w:spacing w:line="360" w:lineRule="exact"/>
        <w:ind w:leftChars="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1A385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其他臨時交辦事項，並視學校情形調整相關職務。</w:t>
      </w:r>
    </w:p>
    <w:p w:rsidR="007D6A7E" w:rsidRPr="003E12B4" w:rsidRDefault="00E20775" w:rsidP="008E09ED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E20775">
        <w:rPr>
          <w:rFonts w:ascii="標楷體" w:eastAsia="標楷體" w:hAnsi="標楷體" w:hint="eastAsia"/>
          <w:sz w:val="28"/>
          <w:szCs w:val="28"/>
        </w:rPr>
        <w:t>十二、</w:t>
      </w:r>
      <w:r w:rsidR="007D6A7E" w:rsidRPr="00E20775">
        <w:rPr>
          <w:rFonts w:ascii="標楷體" w:eastAsia="標楷體" w:hAnsi="標楷體" w:hint="eastAsia"/>
          <w:sz w:val="28"/>
          <w:szCs w:val="28"/>
        </w:rPr>
        <w:t>工作地址</w:t>
      </w:r>
      <w:r w:rsidR="00434931">
        <w:rPr>
          <w:rFonts w:ascii="標楷體" w:eastAsia="標楷體" w:hAnsi="標楷體" w:hint="eastAsia"/>
          <w:sz w:val="28"/>
          <w:szCs w:val="28"/>
        </w:rPr>
        <w:t>：</w:t>
      </w:r>
      <w:r w:rsidR="007D6A7E" w:rsidRPr="00E20775">
        <w:rPr>
          <w:rFonts w:ascii="標楷體" w:eastAsia="標楷體" w:hAnsi="標楷體" w:cs="Arial" w:hint="eastAsia"/>
          <w:sz w:val="28"/>
          <w:szCs w:val="28"/>
        </w:rPr>
        <w:t>桃園市</w:t>
      </w:r>
      <w:r w:rsidRPr="00E20775">
        <w:rPr>
          <w:rFonts w:ascii="標楷體" w:eastAsia="標楷體" w:hAnsi="標楷體" w:cs="Arial" w:hint="eastAsia"/>
          <w:sz w:val="28"/>
          <w:szCs w:val="28"/>
        </w:rPr>
        <w:t>八德</w:t>
      </w:r>
      <w:r w:rsidR="007D6A7E" w:rsidRPr="00E20775">
        <w:rPr>
          <w:rFonts w:ascii="標楷體" w:eastAsia="標楷體" w:hAnsi="標楷體" w:cs="Arial" w:hint="eastAsia"/>
          <w:sz w:val="28"/>
          <w:szCs w:val="28"/>
        </w:rPr>
        <w:t>區</w:t>
      </w:r>
      <w:r w:rsidRPr="00E20775">
        <w:rPr>
          <w:rFonts w:ascii="標楷體" w:eastAsia="標楷體" w:hAnsi="標楷體" w:cs="Arial" w:hint="eastAsia"/>
          <w:sz w:val="28"/>
          <w:szCs w:val="28"/>
        </w:rPr>
        <w:t>大忠</w:t>
      </w:r>
      <w:r w:rsidR="007D6A7E" w:rsidRPr="00E20775">
        <w:rPr>
          <w:rFonts w:ascii="標楷體" w:eastAsia="標楷體" w:hAnsi="標楷體" w:cs="Arial" w:hint="eastAsia"/>
          <w:sz w:val="28"/>
          <w:szCs w:val="28"/>
        </w:rPr>
        <w:t>國民小學(</w:t>
      </w:r>
      <w:r w:rsidR="007D6A7E" w:rsidRPr="00E20775">
        <w:rPr>
          <w:rFonts w:ascii="標楷體" w:eastAsia="標楷體" w:hAnsi="標楷體" w:cs="Arial"/>
          <w:sz w:val="28"/>
          <w:szCs w:val="28"/>
        </w:rPr>
        <w:t>桃園市</w:t>
      </w:r>
      <w:r w:rsidRPr="00E20775">
        <w:rPr>
          <w:rFonts w:ascii="標楷體" w:eastAsia="標楷體" w:hAnsi="標楷體" w:cs="Arial" w:hint="eastAsia"/>
          <w:sz w:val="28"/>
          <w:szCs w:val="28"/>
        </w:rPr>
        <w:t>八德</w:t>
      </w:r>
      <w:r w:rsidR="007D6A7E" w:rsidRPr="00E20775">
        <w:rPr>
          <w:rFonts w:ascii="標楷體" w:eastAsia="標楷體" w:hAnsi="標楷體" w:cs="Arial"/>
          <w:sz w:val="28"/>
          <w:szCs w:val="28"/>
        </w:rPr>
        <w:t>區</w:t>
      </w:r>
      <w:r w:rsidRPr="00E20775">
        <w:rPr>
          <w:rFonts w:ascii="標楷體" w:eastAsia="標楷體" w:hAnsi="標楷體" w:cs="Arial" w:hint="eastAsia"/>
          <w:sz w:val="28"/>
          <w:szCs w:val="28"/>
        </w:rPr>
        <w:t>忠誠街18</w:t>
      </w:r>
      <w:r w:rsidR="007D6A7E" w:rsidRPr="00E20775">
        <w:rPr>
          <w:rFonts w:ascii="標楷體" w:eastAsia="標楷體" w:hAnsi="標楷體" w:cs="Arial"/>
          <w:sz w:val="28"/>
          <w:szCs w:val="28"/>
        </w:rPr>
        <w:t>號</w:t>
      </w:r>
      <w:r w:rsidR="007D6A7E" w:rsidRPr="00E20775">
        <w:rPr>
          <w:rFonts w:ascii="標楷體" w:eastAsia="標楷體" w:hAnsi="標楷體" w:cs="Arial" w:hint="eastAsia"/>
          <w:sz w:val="28"/>
          <w:szCs w:val="28"/>
        </w:rPr>
        <w:t>)</w:t>
      </w:r>
    </w:p>
    <w:p w:rsidR="007D6A7E" w:rsidRPr="00E20775" w:rsidRDefault="00E20775" w:rsidP="008E09ED">
      <w:pPr>
        <w:widowControl/>
        <w:shd w:val="clear" w:color="auto" w:fill="FFFFFF"/>
        <w:snapToGrid w:val="0"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kern w:val="0"/>
          <w:sz w:val="28"/>
          <w:szCs w:val="28"/>
        </w:rPr>
        <w:t>十三、</w:t>
      </w:r>
      <w:r w:rsidR="007D6A7E" w:rsidRPr="00E20775">
        <w:rPr>
          <w:rFonts w:ascii="標楷體" w:eastAsia="標楷體" w:hAnsi="標楷體" w:cs="新細明體" w:hint="eastAsia"/>
          <w:kern w:val="0"/>
          <w:sz w:val="28"/>
          <w:szCs w:val="28"/>
        </w:rPr>
        <w:t>聯絡方式(含檢具文件)：</w:t>
      </w:r>
    </w:p>
    <w:p w:rsidR="007D6A7E" w:rsidRPr="008E09ED" w:rsidRDefault="008E09ED" w:rsidP="008E09ED">
      <w:pPr>
        <w:widowControl/>
        <w:shd w:val="clear" w:color="auto" w:fill="FFFFFF"/>
        <w:snapToGrid w:val="0"/>
        <w:spacing w:line="360" w:lineRule="exact"/>
        <w:ind w:left="708" w:hangingChars="253" w:hanging="70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(一)</w:t>
      </w:r>
      <w:r w:rsidR="007D6A7E" w:rsidRP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報名方式：本職缺採線上報名方式辦理，意者請於</w:t>
      </w:r>
      <w:r w:rsidR="007D6A7E" w:rsidRPr="0062272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109年</w:t>
      </w:r>
      <w:r w:rsidR="00E20775" w:rsidRPr="0062272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9</w:t>
      </w:r>
      <w:r w:rsidR="007D6A7E" w:rsidRPr="0062272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月2</w:t>
      </w:r>
      <w:r w:rsidR="00E20775" w:rsidRPr="0062272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8</w:t>
      </w:r>
      <w:r w:rsidR="007D6A7E" w:rsidRPr="0062272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日</w:t>
      </w:r>
      <w:r w:rsidR="007D6A7E" w:rsidRP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前，至行政院人事行政總處「事求人」機關徵才系統（網址：</w:t>
      </w:r>
      <w:r w:rsidR="007D6A7E" w:rsidRPr="008E09E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https://web3.dgpa.gov.tw/want03front/AP/WANTF00001.aspx</w:t>
      </w:r>
      <w:r w:rsidR="007D6A7E" w:rsidRP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），點選「我要應徵」，確認「我的簡歷」及「我的履歷」內容</w:t>
      </w:r>
      <w:r w:rsidR="00D523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7D6A7E" w:rsidRP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履歷自傳不得空白</w:t>
      </w:r>
      <w:r w:rsidR="00B6421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，需填寫簡要自述及上傳照片</w:t>
      </w:r>
      <w:r w:rsidR="00D523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，以上</w:t>
      </w:r>
      <w:r w:rsidR="007D6A7E" w:rsidRP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無誤後，點選應徵職缺</w:t>
      </w:r>
      <w:r w:rsidR="009F63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，完成授權同意開放履歷給徵才機關調閱</w:t>
      </w:r>
      <w:r w:rsidR="007D6A7E" w:rsidRP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。並請</w:t>
      </w:r>
      <w:r w:rsidR="003E12B4" w:rsidRP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依序</w:t>
      </w:r>
      <w:r w:rsidR="007D6A7E" w:rsidRP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將以下資料合併掃描為PDF檔案後上傳至該系統：</w:t>
      </w:r>
    </w:p>
    <w:p w:rsidR="003E12B4" w:rsidRDefault="003E12B4" w:rsidP="008E09ED">
      <w:pPr>
        <w:pStyle w:val="a7"/>
        <w:widowControl/>
        <w:numPr>
          <w:ilvl w:val="0"/>
          <w:numId w:val="2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報名表(請至本校網站</w:t>
      </w:r>
      <w:r w:rsid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公告/人事公告</w:t>
      </w:r>
      <w:r w:rsid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下載)，未填寫上傳報名表視同資料不</w:t>
      </w:r>
      <w:r w:rsidR="003A02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，不通知補件。</w:t>
      </w:r>
    </w:p>
    <w:p w:rsidR="007D6A7E" w:rsidRPr="00E20775" w:rsidRDefault="008A1C8E" w:rsidP="008E09ED">
      <w:pPr>
        <w:pStyle w:val="a7"/>
        <w:widowControl/>
        <w:numPr>
          <w:ilvl w:val="0"/>
          <w:numId w:val="2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身分證正反面、</w:t>
      </w:r>
      <w:r w:rsidR="0070094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男性</w:t>
      </w:r>
      <w:r w:rsidR="00700949" w:rsidRPr="00700949">
        <w:rPr>
          <w:rFonts w:ascii="標楷體" w:eastAsia="標楷體" w:hAnsi="標楷體" w:hint="eastAsia"/>
          <w:sz w:val="28"/>
          <w:szCs w:val="28"/>
        </w:rPr>
        <w:t>退除（免）役證明</w:t>
      </w:r>
      <w:r w:rsidR="00700949">
        <w:rPr>
          <w:rFonts w:ascii="標楷體" w:eastAsia="標楷體" w:hAnsi="標楷體" w:hint="eastAsia"/>
          <w:sz w:val="28"/>
          <w:szCs w:val="28"/>
        </w:rPr>
        <w:t>。</w:t>
      </w:r>
    </w:p>
    <w:p w:rsidR="007D6A7E" w:rsidRPr="00E20775" w:rsidRDefault="008A1C8E" w:rsidP="008E09ED">
      <w:pPr>
        <w:pStyle w:val="a7"/>
        <w:widowControl/>
        <w:numPr>
          <w:ilvl w:val="0"/>
          <w:numId w:val="2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最高考試及格證書</w:t>
      </w:r>
    </w:p>
    <w:p w:rsidR="007D6A7E" w:rsidRPr="00E20775" w:rsidRDefault="008A1C8E" w:rsidP="008E09ED">
      <w:pPr>
        <w:pStyle w:val="a7"/>
        <w:widowControl/>
        <w:numPr>
          <w:ilvl w:val="0"/>
          <w:numId w:val="2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最高學歷證書</w:t>
      </w:r>
    </w:p>
    <w:p w:rsidR="007D6A7E" w:rsidRPr="00E20775" w:rsidRDefault="008A1C8E" w:rsidP="008E09ED">
      <w:pPr>
        <w:pStyle w:val="a7"/>
        <w:widowControl/>
        <w:numPr>
          <w:ilvl w:val="0"/>
          <w:numId w:val="2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現職派令</w:t>
      </w:r>
      <w:r w:rsidR="003A02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現職</w:t>
      </w:r>
      <w:r w:rsidR="007D6A7E"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銓敘部審定函</w:t>
      </w:r>
      <w:r w:rsidR="00062D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(與應聘本校幹事職系相關經歷審定函)</w:t>
      </w:r>
    </w:p>
    <w:p w:rsidR="007D6A7E" w:rsidRPr="00E20775" w:rsidRDefault="007D6A7E" w:rsidP="008E09ED">
      <w:pPr>
        <w:pStyle w:val="a7"/>
        <w:widowControl/>
        <w:numPr>
          <w:ilvl w:val="0"/>
          <w:numId w:val="2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最近5年考績通知書（未達5年者檢附歷年考績通知書）</w:t>
      </w:r>
    </w:p>
    <w:p w:rsidR="007D6A7E" w:rsidRPr="008E09ED" w:rsidRDefault="008E09ED" w:rsidP="008E09ED">
      <w:pPr>
        <w:pStyle w:val="a7"/>
        <w:widowControl/>
        <w:numPr>
          <w:ilvl w:val="0"/>
          <w:numId w:val="2"/>
        </w:numPr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其他相關證明文件（如採購專業人員及格證書、全民英檢證書、身心障礙證明等，無則免附）</w:t>
      </w:r>
    </w:p>
    <w:p w:rsidR="007D6A7E" w:rsidRPr="00747F25" w:rsidRDefault="00747F25" w:rsidP="008E09ED">
      <w:pPr>
        <w:widowControl/>
        <w:shd w:val="clear" w:color="auto" w:fill="FFFFFF"/>
        <w:snapToGrid w:val="0"/>
        <w:spacing w:line="360" w:lineRule="exact"/>
        <w:ind w:leftChars="-59" w:left="849" w:hangingChars="354" w:hanging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3E12B4" w:rsidRP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="007D6A7E" w:rsidRP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甄選方式：未完成上傳表件資料、資料不全或不符報名資格規定者，視同資格不符，不再通知補件；資歷審查合格者，</w:t>
      </w:r>
      <w:r w:rsidR="007D6A7E" w:rsidRPr="00747F2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single"/>
        </w:rPr>
        <w:t>擇優</w:t>
      </w:r>
      <w:r w:rsidR="007D6A7E" w:rsidRPr="00747F2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通知參加甄試</w:t>
      </w:r>
      <w:r w:rsidR="003E12B4" w:rsidRPr="00747F2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(包含面試及電腦測驗等)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；未獲參加甄試者，不另行通知。</w:t>
      </w:r>
    </w:p>
    <w:p w:rsidR="007D6A7E" w:rsidRPr="003E12B4" w:rsidRDefault="008E09ED" w:rsidP="008E09ED">
      <w:pPr>
        <w:widowControl/>
        <w:shd w:val="clear" w:color="auto" w:fill="FFFFFF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3E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</w:t>
      </w:r>
      <w:r w:rsidR="007D6A7E" w:rsidRPr="003E12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錄取報到：</w:t>
      </w:r>
    </w:p>
    <w:p w:rsidR="008E09ED" w:rsidRDefault="007D6A7E" w:rsidP="008E09ED">
      <w:pPr>
        <w:pStyle w:val="a7"/>
        <w:widowControl/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1.錄取正取1名並得</w:t>
      </w:r>
      <w:r w:rsid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擇優</w:t>
      </w: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增列</w:t>
      </w:r>
      <w:r w:rsid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候補</w:t>
      </w: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2名，於本校網站公告</w:t>
      </w:r>
      <w:r w:rsid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錄取結果</w:t>
      </w: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D6A7E" w:rsidRDefault="007D6A7E" w:rsidP="008E09ED">
      <w:pPr>
        <w:pStyle w:val="a7"/>
        <w:widowControl/>
        <w:shd w:val="clear" w:color="auto" w:fill="FFFFFF"/>
        <w:snapToGrid w:val="0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候補人員候補期間</w:t>
      </w:r>
      <w:r w:rsidRP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r w:rsid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3個月，自</w:t>
      </w:r>
      <w:r w:rsidRPr="00747F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甄選結果確定之翌日起算，如無適當人選，得從缺。</w:t>
      </w:r>
      <w:r w:rsid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期滿未通知遞補，即自動喪失候補資格。</w:t>
      </w:r>
    </w:p>
    <w:p w:rsidR="008E09ED" w:rsidRPr="00747F25" w:rsidRDefault="008E09ED" w:rsidP="008E09ED">
      <w:pPr>
        <w:pStyle w:val="a7"/>
        <w:widowControl/>
        <w:shd w:val="clear" w:color="auto" w:fill="FFFFFF"/>
        <w:snapToGrid w:val="0"/>
        <w:spacing w:line="360" w:lineRule="exact"/>
        <w:ind w:leftChars="0" w:left="708" w:hangingChars="253" w:hanging="70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(四)</w:t>
      </w: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連絡電話： (03)3635206分機710人事室 鄒主任</w:t>
      </w:r>
    </w:p>
    <w:p w:rsidR="007D6A7E" w:rsidRPr="00E20775" w:rsidRDefault="008E09ED" w:rsidP="008E09ED">
      <w:pPr>
        <w:widowControl/>
        <w:shd w:val="clear" w:color="auto" w:fill="FFFFFF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7D6A7E"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(五)附則：</w:t>
      </w:r>
    </w:p>
    <w:p w:rsidR="00856EC9" w:rsidRDefault="007D6A7E" w:rsidP="008E09ED">
      <w:pPr>
        <w:widowControl/>
        <w:shd w:val="clear" w:color="auto" w:fill="FFFFFF"/>
        <w:snapToGrid w:val="0"/>
        <w:spacing w:line="360" w:lineRule="exact"/>
        <w:ind w:leftChars="51" w:left="707" w:hangingChars="209" w:hanging="58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1.</w:t>
      </w:r>
      <w:r w:rsidR="00856EC9" w:rsidRPr="00856EC9">
        <w:rPr>
          <w:rFonts w:ascii="標楷體" w:eastAsia="標楷體" w:hAnsi="標楷體" w:cs="Helvetica"/>
          <w:color w:val="202020"/>
          <w:sz w:val="28"/>
          <w:szCs w:val="28"/>
        </w:rPr>
        <w:t>未以「事求人機關徵才系統」線上報名而逕寄紙本履歷資料或上傳資料不齊者，不再通知補件，並視為資格不符，恕不受理報名</w:t>
      </w:r>
      <w:r w:rsidR="00856EC9">
        <w:rPr>
          <w:rFonts w:ascii="標楷體" w:eastAsia="標楷體" w:hAnsi="標楷體" w:cs="Helvetica" w:hint="eastAsia"/>
          <w:color w:val="202020"/>
          <w:sz w:val="28"/>
          <w:szCs w:val="28"/>
        </w:rPr>
        <w:t>。</w:t>
      </w:r>
    </w:p>
    <w:p w:rsidR="007D6A7E" w:rsidRPr="00E20775" w:rsidRDefault="00856EC9" w:rsidP="008E09ED">
      <w:pPr>
        <w:widowControl/>
        <w:shd w:val="clear" w:color="auto" w:fill="FFFFFF"/>
        <w:snapToGrid w:val="0"/>
        <w:spacing w:line="360" w:lineRule="exact"/>
        <w:ind w:leftChars="51" w:left="707" w:hangingChars="209" w:hanging="58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2.</w:t>
      </w:r>
      <w:r w:rsidR="007D6A7E"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經錄取報到人員，需俟另行辦理商調同意及完成報派程序後再正式通知到職任用。</w:t>
      </w:r>
    </w:p>
    <w:p w:rsidR="007D6A7E" w:rsidRPr="008E09ED" w:rsidRDefault="008E09ED" w:rsidP="008E09ED">
      <w:pPr>
        <w:widowControl/>
        <w:shd w:val="clear" w:color="auto" w:fill="FFFFFF"/>
        <w:snapToGrid w:val="0"/>
        <w:spacing w:line="360" w:lineRule="exact"/>
        <w:ind w:left="708" w:hangingChars="253" w:hanging="70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856E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7D6A7E" w:rsidRPr="008E09E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.繳驗之各種證明文件，如有虛偽情事者，除取消其錄取資格外，如涉及行政、刑事及民事責任由應考人自行負責。</w:t>
      </w:r>
    </w:p>
    <w:p w:rsidR="007D6A7E" w:rsidRDefault="008E09ED" w:rsidP="006A2D6E">
      <w:pPr>
        <w:snapToGrid w:val="0"/>
        <w:spacing w:line="360" w:lineRule="exact"/>
        <w:ind w:left="708" w:hangingChars="253" w:hanging="70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856E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="007D6A7E"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.本甄選公告若有未盡事宜，悉依相關規定辦理</w:t>
      </w:r>
      <w:r w:rsidR="006A2D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；法令未規定者，由本校甄審委員會議決</w:t>
      </w:r>
      <w:r w:rsidR="007D6A7E" w:rsidRPr="00E2077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B0117B" w:rsidRPr="00B0117B" w:rsidRDefault="00B0117B" w:rsidP="00B0117B">
      <w:pPr>
        <w:spacing w:line="320" w:lineRule="exact"/>
        <w:ind w:left="707" w:hangingChars="272" w:hanging="70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856EC9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B0117B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Pr="00B0117B">
        <w:rPr>
          <w:rFonts w:ascii="標楷體" w:eastAsia="標楷體" w:hAnsi="標楷體" w:cs="新細明體"/>
          <w:kern w:val="0"/>
          <w:sz w:val="28"/>
          <w:szCs w:val="28"/>
        </w:rPr>
        <w:t>如遇天然災害或不可抗拒之因素，而致</w:t>
      </w:r>
      <w:r w:rsidRPr="00B0117B">
        <w:rPr>
          <w:rFonts w:ascii="標楷體" w:eastAsia="標楷體" w:hAnsi="標楷體" w:cs="新細明體" w:hint="eastAsia"/>
          <w:kern w:val="0"/>
          <w:sz w:val="28"/>
          <w:szCs w:val="28"/>
        </w:rPr>
        <w:t>甄選</w:t>
      </w:r>
      <w:r w:rsidRPr="00B0117B">
        <w:rPr>
          <w:rFonts w:ascii="標楷體" w:eastAsia="標楷體" w:hAnsi="標楷體" w:cs="新細明體"/>
          <w:kern w:val="0"/>
          <w:sz w:val="28"/>
          <w:szCs w:val="28"/>
        </w:rPr>
        <w:t>日程需作變更時，於本校網站</w:t>
      </w:r>
      <w:r w:rsidRPr="00B0117B">
        <w:rPr>
          <w:rFonts w:ascii="標楷體" w:eastAsia="標楷體" w:hAnsi="標楷體" w:cs="新細明體" w:hint="eastAsia"/>
          <w:kern w:val="0"/>
          <w:sz w:val="28"/>
          <w:szCs w:val="28"/>
        </w:rPr>
        <w:t>首頁</w:t>
      </w:r>
      <w:r w:rsidRPr="00B0117B">
        <w:rPr>
          <w:rFonts w:ascii="標楷體" w:eastAsia="標楷體" w:hAnsi="標楷體" w:hint="eastAsia"/>
          <w:sz w:val="28"/>
          <w:szCs w:val="28"/>
        </w:rPr>
        <w:t>公告</w:t>
      </w:r>
      <w:r w:rsidRPr="00B0117B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912EDD" w:rsidRDefault="00912EDD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912EDD" w:rsidRDefault="00912EDD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912EDD" w:rsidRDefault="00912EDD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912EDD" w:rsidRDefault="00912EDD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912EDD" w:rsidRDefault="00912EDD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Default="006A2D6E" w:rsidP="008E09ED">
      <w:pPr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A2D6E" w:rsidRPr="00835F16" w:rsidRDefault="006A2D6E" w:rsidP="006A2D6E">
      <w:pPr>
        <w:spacing w:beforeLines="50" w:before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35F16">
        <w:rPr>
          <w:rFonts w:ascii="標楷體" w:eastAsia="標楷體" w:hAnsi="標楷體"/>
          <w:b/>
          <w:sz w:val="36"/>
          <w:szCs w:val="36"/>
        </w:rPr>
        <w:lastRenderedPageBreak/>
        <w:t>桃園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市</w:t>
      </w:r>
      <w:r>
        <w:rPr>
          <w:rFonts w:ascii="標楷體" w:eastAsia="標楷體" w:hAnsi="標楷體" w:hint="eastAsia"/>
          <w:b/>
          <w:sz w:val="36"/>
          <w:szCs w:val="36"/>
        </w:rPr>
        <w:t>八德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 w:hint="eastAsia"/>
          <w:b/>
          <w:sz w:val="36"/>
          <w:szCs w:val="36"/>
        </w:rPr>
        <w:t>大忠</w:t>
      </w:r>
      <w:r w:rsidRPr="00835F16">
        <w:rPr>
          <w:rFonts w:ascii="標楷體" w:eastAsia="標楷體" w:hAnsi="標楷體"/>
          <w:b/>
          <w:sz w:val="36"/>
          <w:szCs w:val="36"/>
        </w:rPr>
        <w:t>國民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小</w:t>
      </w:r>
      <w:r w:rsidRPr="00835F16">
        <w:rPr>
          <w:rFonts w:ascii="標楷體" w:eastAsia="標楷體" w:hAnsi="標楷體"/>
          <w:b/>
          <w:sz w:val="36"/>
          <w:szCs w:val="36"/>
        </w:rPr>
        <w:t>學10</w:t>
      </w:r>
      <w:r>
        <w:rPr>
          <w:rFonts w:ascii="標楷體" w:eastAsia="標楷體" w:hAnsi="標楷體" w:hint="eastAsia"/>
          <w:b/>
          <w:sz w:val="36"/>
          <w:szCs w:val="36"/>
        </w:rPr>
        <w:t>9</w:t>
      </w:r>
      <w:r w:rsidRPr="00835F16">
        <w:rPr>
          <w:rFonts w:ascii="標楷體" w:eastAsia="標楷體" w:hAnsi="標楷體"/>
          <w:b/>
          <w:sz w:val="36"/>
          <w:szCs w:val="36"/>
        </w:rPr>
        <w:t>年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幹</w:t>
      </w:r>
      <w:r w:rsidRPr="00835F16">
        <w:rPr>
          <w:rFonts w:ascii="標楷體" w:eastAsia="標楷體" w:hAnsi="標楷體"/>
          <w:b/>
          <w:sz w:val="36"/>
          <w:szCs w:val="36"/>
        </w:rPr>
        <w:t>事甄選報名表</w:t>
      </w:r>
    </w:p>
    <w:p w:rsidR="006A2D6E" w:rsidRDefault="006A2D6E" w:rsidP="006A2D6E">
      <w:pPr>
        <w:adjustRightInd w:val="0"/>
        <w:spacing w:line="360" w:lineRule="atLeast"/>
        <w:rPr>
          <w:rFonts w:eastAsia="細明體"/>
          <w:szCs w:val="20"/>
        </w:rPr>
      </w:pPr>
      <w:r>
        <w:rPr>
          <w:rFonts w:eastAsia="標楷體" w:hint="eastAsia"/>
        </w:rPr>
        <w:t>編號：</w:t>
      </w:r>
      <w:r>
        <w:rPr>
          <w:rFonts w:eastAsia="標楷體"/>
        </w:rPr>
        <w:t xml:space="preserve">                                                    </w:t>
      </w:r>
      <w:r>
        <w:rPr>
          <w:rFonts w:eastAsia="標楷體" w:hint="eastAsia"/>
        </w:rPr>
        <w:t>日期：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</w:p>
    <w:tbl>
      <w:tblPr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382"/>
        <w:gridCol w:w="365"/>
        <w:gridCol w:w="505"/>
        <w:gridCol w:w="502"/>
        <w:gridCol w:w="502"/>
        <w:gridCol w:w="200"/>
        <w:gridCol w:w="201"/>
        <w:gridCol w:w="200"/>
        <w:gridCol w:w="201"/>
        <w:gridCol w:w="200"/>
        <w:gridCol w:w="201"/>
        <w:gridCol w:w="200"/>
        <w:gridCol w:w="201"/>
        <w:gridCol w:w="52"/>
        <w:gridCol w:w="103"/>
        <w:gridCol w:w="45"/>
        <w:gridCol w:w="201"/>
        <w:gridCol w:w="248"/>
        <w:gridCol w:w="406"/>
        <w:gridCol w:w="11"/>
        <w:gridCol w:w="88"/>
        <w:gridCol w:w="753"/>
        <w:gridCol w:w="330"/>
        <w:gridCol w:w="172"/>
        <w:gridCol w:w="213"/>
        <w:gridCol w:w="289"/>
        <w:gridCol w:w="278"/>
        <w:gridCol w:w="233"/>
        <w:gridCol w:w="253"/>
        <w:gridCol w:w="996"/>
        <w:gridCol w:w="1263"/>
      </w:tblGrid>
      <w:tr w:rsidR="006A2D6E" w:rsidTr="00A14FAF">
        <w:trPr>
          <w:cantSplit/>
          <w:trHeight w:val="30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出生</w:t>
            </w:r>
          </w:p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貼相片處</w:t>
            </w:r>
          </w:p>
        </w:tc>
      </w:tr>
      <w:tr w:rsidR="006A2D6E" w:rsidTr="00A14FAF">
        <w:trPr>
          <w:cantSplit/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</w:tr>
      <w:tr w:rsidR="006A2D6E" w:rsidTr="00A14FAF">
        <w:trPr>
          <w:cantSplit/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72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</w:tr>
      <w:tr w:rsidR="006A2D6E" w:rsidTr="00A14FAF">
        <w:trPr>
          <w:cantSplit/>
          <w:trHeight w:val="4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72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公：</w:t>
            </w:r>
            <w:r>
              <w:rPr>
                <w:rFonts w:eastAsia="標楷體"/>
              </w:rPr>
              <w:t xml:space="preserve">                   </w:t>
            </w:r>
            <w:r>
              <w:rPr>
                <w:rFonts w:eastAsia="標楷體" w:hint="eastAsia"/>
              </w:rPr>
              <w:t>私：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手機：</w:t>
            </w:r>
            <w:r>
              <w:rPr>
                <w:rFonts w:eastAsia="標楷體"/>
              </w:rPr>
              <w:t xml:space="preserve">             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</w:tr>
      <w:tr w:rsidR="006A2D6E" w:rsidTr="00A14FAF">
        <w:trPr>
          <w:cantSplit/>
          <w:trHeight w:val="57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72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</w:tr>
      <w:tr w:rsidR="006A2D6E" w:rsidTr="00A14FAF">
        <w:trPr>
          <w:cantSplit/>
          <w:trHeight w:val="58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現</w:t>
            </w:r>
          </w:p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ind w:right="113" w:firstLineChars="100" w:firstLine="24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31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</w:tr>
      <w:tr w:rsidR="006A2D6E" w:rsidTr="00A14FAF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31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職等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</w:tr>
      <w:tr w:rsidR="006A2D6E" w:rsidTr="00A14FAF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最近</w:t>
            </w: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五年</w:t>
            </w: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考績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600" w:firstLine="14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</w:p>
        </w:tc>
      </w:tr>
      <w:tr w:rsidR="006A2D6E" w:rsidTr="00A14FAF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　等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108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750" w:firstLine="180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6A2D6E" w:rsidTr="00A14FAF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106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27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等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6A2D6E" w:rsidTr="00A14FAF">
        <w:trPr>
          <w:cantSplit/>
          <w:trHeight w:val="37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考</w:t>
            </w: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經</w:t>
            </w: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歷</w:t>
            </w:r>
          </w:p>
          <w:p w:rsidR="006A2D6E" w:rsidRDefault="006A2D6E" w:rsidP="00A14FAF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5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科系畢業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Pr="0056179F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英檢或</w:t>
            </w:r>
          </w:p>
          <w:p w:rsidR="006A2D6E" w:rsidRPr="0056179F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6179F">
              <w:rPr>
                <w:rFonts w:eastAsia="標楷體" w:hint="eastAsia"/>
                <w:sz w:val="22"/>
                <w:szCs w:val="22"/>
              </w:rPr>
              <w:t>專業證照</w:t>
            </w: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D6E" w:rsidRPr="0056179F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無</w:t>
            </w:r>
          </w:p>
          <w:p w:rsidR="006A2D6E" w:rsidRPr="0056179F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  <w:r w:rsidRPr="0056179F">
              <w:rPr>
                <w:rFonts w:ascii="標楷體" w:eastAsia="標楷體" w:hAnsi="標楷體" w:hint="eastAsia"/>
              </w:rPr>
              <w:sym w:font="Wingdings 2" w:char="F0A3"/>
            </w:r>
            <w:r w:rsidRPr="0056179F">
              <w:rPr>
                <w:rFonts w:ascii="標楷體" w:eastAsia="標楷體" w:hAnsi="標楷體" w:hint="eastAsia"/>
              </w:rPr>
              <w:t>有</w:t>
            </w: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 w:rsidRPr="0056179F">
              <w:rPr>
                <w:rFonts w:ascii="標楷體" w:eastAsia="標楷體" w:hAnsi="標楷體" w:hint="eastAsia"/>
              </w:rPr>
              <w:t>名稱：</w:t>
            </w:r>
          </w:p>
        </w:tc>
      </w:tr>
      <w:tr w:rsidR="006A2D6E" w:rsidTr="00A14FA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考試類別</w:t>
            </w:r>
          </w:p>
        </w:tc>
        <w:tc>
          <w:tcPr>
            <w:tcW w:w="5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6A2D6E" w:rsidTr="00A14FA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6A2D6E" w:rsidTr="00A14FA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5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考試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類科及格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6A2D6E" w:rsidTr="00A14FA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起迄年月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年資</w:t>
            </w:r>
          </w:p>
        </w:tc>
      </w:tr>
      <w:tr w:rsidR="006A2D6E" w:rsidTr="00A14FA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6A2D6E" w:rsidTr="00A14FA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6A2D6E" w:rsidTr="00A14FA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6A2D6E" w:rsidTr="00A14FAF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</w:p>
        </w:tc>
        <w:tc>
          <w:tcPr>
            <w:tcW w:w="2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</w:tr>
      <w:tr w:rsidR="006A2D6E" w:rsidTr="00A14FAF">
        <w:trPr>
          <w:trHeight w:val="1643"/>
        </w:trPr>
        <w:tc>
          <w:tcPr>
            <w:tcW w:w="105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</w:t>
            </w:r>
            <w:r>
              <w:rPr>
                <w:rFonts w:ascii="標楷體" w:eastAsia="標楷體" w:hAnsi="標楷體"/>
                <w:sz w:val="20"/>
              </w:rPr>
              <w:t>1.具</w:t>
            </w:r>
            <w:r>
              <w:rPr>
                <w:rFonts w:ascii="標楷體" w:eastAsia="標楷體" w:hAnsi="標楷體" w:hint="eastAsia"/>
                <w:sz w:val="20"/>
              </w:rPr>
              <w:t>綜合</w:t>
            </w:r>
            <w:r>
              <w:rPr>
                <w:rFonts w:ascii="標楷體" w:eastAsia="標楷體" w:hAnsi="標楷體"/>
                <w:sz w:val="20"/>
              </w:rPr>
              <w:t>行政職系公務人員任用資格且合格實授已銓敘有案</w:t>
            </w:r>
            <w:r>
              <w:rPr>
                <w:rFonts w:ascii="標楷體" w:eastAsia="標楷體" w:hAnsi="標楷體" w:hint="eastAsia"/>
                <w:sz w:val="20"/>
              </w:rPr>
              <w:t>委</w:t>
            </w:r>
            <w:r>
              <w:rPr>
                <w:rFonts w:ascii="標楷體" w:eastAsia="標楷體" w:hAnsi="標楷體"/>
                <w:sz w:val="20"/>
              </w:rPr>
              <w:t>任第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>
              <w:rPr>
                <w:rFonts w:ascii="標楷體" w:eastAsia="標楷體" w:hAnsi="標楷體"/>
                <w:sz w:val="20"/>
              </w:rPr>
              <w:t>職等以上之</w:t>
            </w:r>
            <w:r w:rsidR="00E20858">
              <w:rPr>
                <w:rFonts w:ascii="標楷體" w:eastAsia="標楷體" w:hAnsi="標楷體" w:hint="eastAsia"/>
                <w:sz w:val="20"/>
              </w:rPr>
              <w:t>現職</w:t>
            </w:r>
            <w:r>
              <w:rPr>
                <w:rFonts w:ascii="標楷體" w:eastAsia="標楷體" w:hAnsi="標楷體"/>
                <w:sz w:val="20"/>
              </w:rPr>
              <w:t>人員。 2.無公務人員任用法第28條各款、特考特用限制調任、公務人員陞遷法第12條情事。3.未曾受懲戒或行政處分，品行端正 4. 未具雙重國籍之中華民國國民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以上基本資料及所附證件皆屬實，</w:t>
            </w:r>
            <w:r w:rsidRPr="006D39A7">
              <w:rPr>
                <w:rFonts w:ascii="標楷體" w:eastAsia="標楷體" w:hAnsi="標楷體"/>
                <w:b/>
                <w:sz w:val="20"/>
              </w:rPr>
              <w:t>如有不實，</w:t>
            </w:r>
            <w:r>
              <w:rPr>
                <w:rFonts w:ascii="標楷體" w:eastAsia="標楷體" w:hAnsi="標楷體"/>
                <w:b/>
                <w:sz w:val="20"/>
              </w:rPr>
              <w:t>雖已錄取或發派，同意無條件被撤銷錄取資格及派令並自負刑責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6A2D6E" w:rsidRDefault="006A2D6E" w:rsidP="00A14FAF">
            <w:pPr>
              <w:adjustRightInd w:val="0"/>
              <w:spacing w:line="360" w:lineRule="atLeast"/>
              <w:ind w:firstLineChars="1000" w:firstLine="2402"/>
              <w:rPr>
                <w:rFonts w:eastAsia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切結人：</w:t>
            </w:r>
            <w:r>
              <w:rPr>
                <w:rFonts w:ascii="標楷體" w:eastAsia="標楷體" w:hAnsi="標楷體"/>
                <w:b/>
              </w:rPr>
              <w:t xml:space="preserve">                     （親自簽名）</w:t>
            </w:r>
          </w:p>
        </w:tc>
      </w:tr>
      <w:tr w:rsidR="006A2D6E" w:rsidTr="00A14FAF">
        <w:trPr>
          <w:trHeight w:val="360"/>
        </w:trPr>
        <w:tc>
          <w:tcPr>
            <w:tcW w:w="105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【以上基本資料由應甄人員填寫】</w:t>
            </w:r>
          </w:p>
        </w:tc>
      </w:tr>
      <w:tr w:rsidR="006A2D6E" w:rsidTr="00A14FAF">
        <w:trPr>
          <w:trHeight w:val="336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14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</w:rPr>
              <w:t>資格審查</w:t>
            </w:r>
          </w:p>
        </w:tc>
        <w:tc>
          <w:tcPr>
            <w:tcW w:w="45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14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項</w:t>
            </w:r>
            <w:r>
              <w:rPr>
                <w:rFonts w:ascii="標楷體" w:eastAsia="標楷體" w:hAnsi="標楷體"/>
                <w:spacing w:val="140"/>
              </w:rPr>
              <w:t xml:space="preserve">  目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140"/>
                <w:sz w:val="28"/>
              </w:rPr>
            </w:pPr>
            <w:r>
              <w:rPr>
                <w:rFonts w:eastAsia="標楷體" w:hint="eastAsia"/>
                <w:sz w:val="22"/>
              </w:rPr>
              <w:t>審核結果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140"/>
              </w:rPr>
            </w:pPr>
            <w:r>
              <w:rPr>
                <w:rFonts w:ascii="標楷體" w:eastAsia="標楷體" w:hAnsi="標楷體" w:hint="eastAsia"/>
                <w:spacing w:val="140"/>
              </w:rPr>
              <w:t>備註</w:t>
            </w:r>
          </w:p>
        </w:tc>
      </w:tr>
      <w:tr w:rsidR="006A2D6E" w:rsidTr="00A14FAF">
        <w:trPr>
          <w:cantSplit/>
          <w:trHeight w:val="36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繳</w:t>
            </w:r>
          </w:p>
          <w:p w:rsidR="006A2D6E" w:rsidRDefault="006A2D6E" w:rsidP="00A14FAF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附</w:t>
            </w:r>
          </w:p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證</w:t>
            </w:r>
          </w:p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1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國民身分證影本，男性另繳退除（免）役證明</w:t>
            </w: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</w:p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共同項目總分：</w:t>
            </w:r>
          </w:p>
        </w:tc>
      </w:tr>
      <w:tr w:rsidR="006A2D6E" w:rsidTr="00A14FAF">
        <w:trPr>
          <w:cantSplit/>
          <w:trHeight w:val="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2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現職派令、銓敘部審定函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/>
              </w:rPr>
              <w:t xml:space="preserve">  □不符</w:t>
            </w:r>
            <w:r>
              <w:rPr>
                <w:rFonts w:eastAsia="標楷體" w:hint="eastAsia"/>
                <w:sz w:val="22"/>
              </w:rPr>
              <w:t xml:space="preserve">         </w:t>
            </w:r>
            <w:r>
              <w:rPr>
                <w:rFonts w:eastAsia="標楷體"/>
                <w:sz w:val="22"/>
              </w:rPr>
              <w:t xml:space="preserve">    </w:t>
            </w: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6A2D6E" w:rsidTr="00A14FAF">
        <w:trPr>
          <w:cantSplit/>
          <w:trHeight w:val="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最高學歷證件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450" w:firstLine="990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D6E" w:rsidTr="00A14FAF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公務人員考試及格證書</w:t>
            </w:r>
            <w:r>
              <w:rPr>
                <w:rFonts w:eastAsia="標楷體"/>
                <w:sz w:val="22"/>
                <w:szCs w:val="20"/>
              </w:rPr>
              <w:t>影本</w:t>
            </w: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450" w:firstLine="990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</w:rPr>
              <w:t>分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 xml:space="preserve">  </w:t>
            </w: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</w:p>
        </w:tc>
      </w:tr>
      <w:tr w:rsidR="006A2D6E" w:rsidTr="00A14FAF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5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9A3CE7">
            <w:pPr>
              <w:adjustRightInd w:val="0"/>
              <w:spacing w:line="360" w:lineRule="atLeast"/>
              <w:rPr>
                <w:rFonts w:eastAsia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最近</w:t>
            </w:r>
            <w:r w:rsidR="009A3CE7"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</w:rPr>
              <w:t>年考績通知書</w:t>
            </w:r>
            <w:r>
              <w:rPr>
                <w:rFonts w:eastAsia="標楷體"/>
                <w:sz w:val="22"/>
                <w:szCs w:val="20"/>
              </w:rPr>
              <w:t>影本</w:t>
            </w:r>
            <w:r>
              <w:rPr>
                <w:rFonts w:eastAsia="標楷體"/>
                <w:sz w:val="22"/>
              </w:rPr>
              <w:t xml:space="preserve">                           </w:t>
            </w: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450" w:firstLine="990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D6E" w:rsidTr="00A14FAF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6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eastAsia="標楷體" w:hint="eastAsia"/>
                <w:sz w:val="22"/>
              </w:rPr>
              <w:t>其他（採購證書、英檢證書、其他證照）</w:t>
            </w: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450" w:firstLine="99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件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D6E" w:rsidTr="00A14FAF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</w:rPr>
              <w:t>7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450" w:firstLine="990"/>
              <w:rPr>
                <w:rFonts w:eastAsia="標楷體"/>
                <w:sz w:val="22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2D6E" w:rsidTr="00A14FAF">
        <w:trPr>
          <w:cantSplit/>
          <w:trHeight w:val="3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6E" w:rsidRDefault="006A2D6E" w:rsidP="00A14FAF">
            <w:pPr>
              <w:widowControl/>
              <w:rPr>
                <w:rFonts w:eastAsia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4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ind w:firstLineChars="450" w:firstLine="990"/>
              <w:rPr>
                <w:rFonts w:eastAsia="標楷體"/>
                <w:sz w:val="22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6E" w:rsidRDefault="006A2D6E" w:rsidP="00A14FAF">
            <w:pPr>
              <w:adjustRightInd w:val="0"/>
              <w:spacing w:line="3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A2D6E" w:rsidRPr="006A2D6E" w:rsidRDefault="006A2D6E" w:rsidP="006A2D6E">
      <w:pPr>
        <w:adjustRightInd w:val="0"/>
        <w:snapToGrid w:val="0"/>
        <w:spacing w:after="240" w:line="288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　                    　審核人員核章</w:t>
      </w:r>
    </w:p>
    <w:sectPr w:rsidR="006A2D6E" w:rsidRPr="006A2D6E" w:rsidSect="00CC2D8C">
      <w:pgSz w:w="11906" w:h="16838"/>
      <w:pgMar w:top="873" w:right="663" w:bottom="873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CC" w:rsidRDefault="00090BCC" w:rsidP="004749A7">
      <w:r>
        <w:separator/>
      </w:r>
    </w:p>
  </w:endnote>
  <w:endnote w:type="continuationSeparator" w:id="0">
    <w:p w:rsidR="00090BCC" w:rsidRDefault="00090BCC" w:rsidP="004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CC" w:rsidRDefault="00090BCC" w:rsidP="004749A7">
      <w:r>
        <w:separator/>
      </w:r>
    </w:p>
  </w:footnote>
  <w:footnote w:type="continuationSeparator" w:id="0">
    <w:p w:rsidR="00090BCC" w:rsidRDefault="00090BCC" w:rsidP="0047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E5F"/>
    <w:multiLevelType w:val="hybridMultilevel"/>
    <w:tmpl w:val="797A998A"/>
    <w:lvl w:ilvl="0" w:tplc="6BAE6EB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" w15:restartNumberingAfterBreak="0">
    <w:nsid w:val="1CCE39D6"/>
    <w:multiLevelType w:val="hybridMultilevel"/>
    <w:tmpl w:val="5A5611CA"/>
    <w:lvl w:ilvl="0" w:tplc="EB10862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3E6A6E"/>
    <w:multiLevelType w:val="hybridMultilevel"/>
    <w:tmpl w:val="F1888BC8"/>
    <w:lvl w:ilvl="0" w:tplc="7F0A42B2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E30845"/>
    <w:multiLevelType w:val="hybridMultilevel"/>
    <w:tmpl w:val="F1888BC8"/>
    <w:lvl w:ilvl="0" w:tplc="7F0A42B2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31"/>
    <w:rsid w:val="000161E9"/>
    <w:rsid w:val="00062DAC"/>
    <w:rsid w:val="00090BCC"/>
    <w:rsid w:val="000D1C6D"/>
    <w:rsid w:val="001659C3"/>
    <w:rsid w:val="001A385A"/>
    <w:rsid w:val="002856F2"/>
    <w:rsid w:val="002A397A"/>
    <w:rsid w:val="003A0297"/>
    <w:rsid w:val="003E12B4"/>
    <w:rsid w:val="00434931"/>
    <w:rsid w:val="00443A37"/>
    <w:rsid w:val="004749A7"/>
    <w:rsid w:val="005931EA"/>
    <w:rsid w:val="0062272D"/>
    <w:rsid w:val="006A2D6E"/>
    <w:rsid w:val="00700949"/>
    <w:rsid w:val="00747F25"/>
    <w:rsid w:val="007D6A7E"/>
    <w:rsid w:val="00856EC9"/>
    <w:rsid w:val="008A1C8E"/>
    <w:rsid w:val="008C0F31"/>
    <w:rsid w:val="008E09ED"/>
    <w:rsid w:val="008E473A"/>
    <w:rsid w:val="00912EDD"/>
    <w:rsid w:val="009A3CE7"/>
    <w:rsid w:val="009F6378"/>
    <w:rsid w:val="00A53B0C"/>
    <w:rsid w:val="00A74767"/>
    <w:rsid w:val="00B0117B"/>
    <w:rsid w:val="00B64215"/>
    <w:rsid w:val="00CC2D8C"/>
    <w:rsid w:val="00CD3271"/>
    <w:rsid w:val="00D523E6"/>
    <w:rsid w:val="00D649AF"/>
    <w:rsid w:val="00E20775"/>
    <w:rsid w:val="00E20858"/>
    <w:rsid w:val="00E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320B6-DC59-4FB4-A337-D273838A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9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9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9A7"/>
    <w:rPr>
      <w:sz w:val="20"/>
      <w:szCs w:val="20"/>
    </w:rPr>
  </w:style>
  <w:style w:type="paragraph" w:styleId="a7">
    <w:name w:val="List Paragraph"/>
    <w:basedOn w:val="a"/>
    <w:uiPriority w:val="34"/>
    <w:qFormat/>
    <w:rsid w:val="007D6A7E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1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F72C-9FDD-4130-8913-6804DB4C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2020-09-24T03:41:00Z</cp:lastPrinted>
  <dcterms:created xsi:type="dcterms:W3CDTF">2020-09-16T05:46:00Z</dcterms:created>
  <dcterms:modified xsi:type="dcterms:W3CDTF">2020-09-24T04:45:00Z</dcterms:modified>
</cp:coreProperties>
</file>