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1F" w:rsidRPr="00F82E06" w:rsidRDefault="00B9111F" w:rsidP="00B9111F">
      <w:pPr>
        <w:widowControl/>
        <w:tabs>
          <w:tab w:val="num" w:pos="480"/>
        </w:tabs>
        <w:snapToGrid w:val="0"/>
        <w:ind w:left="480" w:hanging="480"/>
        <w:jc w:val="center"/>
        <w:rPr>
          <w:rFonts w:ascii="標楷體" w:eastAsia="標楷體" w:hAnsi="標楷體" w:cs="新細明體"/>
          <w:b/>
          <w:bCs/>
          <w:kern w:val="0"/>
          <w:sz w:val="36"/>
          <w:szCs w:val="36"/>
        </w:rPr>
      </w:pPr>
      <w:r w:rsidRPr="00F82E06">
        <w:rPr>
          <w:rFonts w:ascii="標楷體" w:eastAsia="標楷體" w:hAnsi="標楷體" w:cs="新細明體" w:hint="eastAsia"/>
          <w:b/>
          <w:bCs/>
          <w:kern w:val="0"/>
          <w:sz w:val="36"/>
          <w:szCs w:val="36"/>
        </w:rPr>
        <w:t>中華民國</w:t>
      </w:r>
      <w:r w:rsidR="004C2175">
        <w:rPr>
          <w:rFonts w:ascii="標楷體" w:eastAsia="標楷體" w:hAnsi="標楷體" w:cs="新細明體" w:hint="eastAsia"/>
          <w:b/>
          <w:bCs/>
          <w:kern w:val="0"/>
          <w:sz w:val="36"/>
          <w:szCs w:val="36"/>
        </w:rPr>
        <w:t>1</w:t>
      </w:r>
      <w:r w:rsidR="00065C2C">
        <w:rPr>
          <w:rFonts w:ascii="標楷體" w:eastAsia="標楷體" w:hAnsi="標楷體" w:cs="新細明體"/>
          <w:b/>
          <w:bCs/>
          <w:kern w:val="0"/>
          <w:sz w:val="36"/>
          <w:szCs w:val="36"/>
        </w:rPr>
        <w:t>1</w:t>
      </w:r>
      <w:r w:rsidR="00922418">
        <w:rPr>
          <w:rFonts w:ascii="標楷體" w:eastAsia="標楷體" w:hAnsi="標楷體" w:cs="新細明體" w:hint="eastAsia"/>
          <w:b/>
          <w:bCs/>
          <w:kern w:val="0"/>
          <w:sz w:val="36"/>
          <w:szCs w:val="36"/>
        </w:rPr>
        <w:t>3</w:t>
      </w:r>
      <w:r w:rsidRPr="00F82E06">
        <w:rPr>
          <w:rFonts w:ascii="標楷體" w:eastAsia="標楷體" w:hAnsi="標楷體" w:cs="新細明體" w:hint="eastAsia"/>
          <w:b/>
          <w:bCs/>
          <w:kern w:val="0"/>
          <w:sz w:val="36"/>
          <w:szCs w:val="36"/>
        </w:rPr>
        <w:t>年桃園市中小學校聯合運動大會</w:t>
      </w:r>
    </w:p>
    <w:p w:rsidR="00B9111F" w:rsidRPr="007F6F9B" w:rsidRDefault="00B9111F" w:rsidP="00B9111F">
      <w:pPr>
        <w:widowControl/>
        <w:snapToGrid w:val="0"/>
        <w:jc w:val="center"/>
        <w:rPr>
          <w:rFonts w:ascii="標楷體" w:eastAsia="標楷體" w:hAnsi="標楷體" w:cs="新細明體"/>
          <w:bCs/>
          <w:kern w:val="0"/>
        </w:rPr>
      </w:pPr>
      <w:r w:rsidRPr="00F82E06">
        <w:rPr>
          <w:rFonts w:ascii="標楷體" w:eastAsia="標楷體" w:hAnsi="標楷體" w:cs="新細明體" w:hint="eastAsia"/>
          <w:b/>
          <w:bCs/>
          <w:kern w:val="0"/>
          <w:sz w:val="36"/>
          <w:szCs w:val="36"/>
        </w:rPr>
        <w:t>八德區</w:t>
      </w:r>
      <w:r w:rsidR="00065C2C">
        <w:rPr>
          <w:rFonts w:ascii="標楷體" w:eastAsia="標楷體" w:hAnsi="標楷體" w:cs="新細明體" w:hint="eastAsia"/>
          <w:b/>
          <w:bCs/>
          <w:kern w:val="0"/>
          <w:sz w:val="36"/>
          <w:szCs w:val="36"/>
        </w:rPr>
        <w:t>國小組</w:t>
      </w:r>
      <w:r w:rsidRPr="00F82E06">
        <w:rPr>
          <w:rFonts w:ascii="標楷體" w:eastAsia="標楷體" w:hAnsi="標楷體" w:cs="新細明體" w:hint="eastAsia"/>
          <w:b/>
          <w:bCs/>
          <w:kern w:val="0"/>
          <w:sz w:val="36"/>
          <w:szCs w:val="36"/>
        </w:rPr>
        <w:t>選拔賽【田徑競賽規程】</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一、宗    旨：加強中小學各校體育活動，培養團隊精神，促進青少年身心健康，提高運動技術水準，蔚成風氣，並選拔優秀選手參加</w:t>
      </w:r>
      <w:r w:rsidR="009B1A9E">
        <w:rPr>
          <w:rFonts w:ascii="標楷體" w:eastAsia="標楷體" w:hAnsi="標楷體" w:cs="新細明體" w:hint="eastAsia"/>
          <w:kern w:val="0"/>
        </w:rPr>
        <w:t>1</w:t>
      </w:r>
      <w:r w:rsidR="003B24D8">
        <w:rPr>
          <w:rFonts w:ascii="標楷體" w:eastAsia="標楷體" w:hAnsi="標楷體" w:cs="新細明體" w:hint="eastAsia"/>
          <w:kern w:val="0"/>
        </w:rPr>
        <w:t>1</w:t>
      </w:r>
      <w:r w:rsidR="004D3C34">
        <w:rPr>
          <w:rFonts w:ascii="標楷體" w:eastAsia="標楷體" w:hAnsi="標楷體" w:cs="新細明體" w:hint="eastAsia"/>
          <w:kern w:val="0"/>
        </w:rPr>
        <w:t>2</w:t>
      </w:r>
      <w:r w:rsidRPr="007F6F9B">
        <w:rPr>
          <w:rFonts w:ascii="標楷體" w:eastAsia="標楷體" w:hAnsi="標楷體" w:cs="新細明體" w:hint="eastAsia"/>
          <w:kern w:val="0"/>
        </w:rPr>
        <w:t>年</w:t>
      </w:r>
      <w:r w:rsidR="00D61564" w:rsidRPr="00D61564">
        <w:rPr>
          <w:rFonts w:ascii="標楷體" w:eastAsia="標楷體" w:hAnsi="標楷體" w:cs="新細明體" w:hint="eastAsia"/>
          <w:kern w:val="0"/>
        </w:rPr>
        <w:t>桃園市中小學校聯合運動大會</w:t>
      </w:r>
      <w:r w:rsidRPr="007F6F9B">
        <w:rPr>
          <w:rFonts w:ascii="標楷體" w:eastAsia="標楷體" w:hAnsi="標楷體" w:cs="新細明體" w:hint="eastAsia"/>
          <w:kern w:val="0"/>
        </w:rPr>
        <w:t>。</w:t>
      </w:r>
    </w:p>
    <w:p w:rsidR="00B9111F" w:rsidRPr="007F6F9B" w:rsidRDefault="00B9111F" w:rsidP="00B9111F">
      <w:pPr>
        <w:widowControl/>
        <w:tabs>
          <w:tab w:val="num" w:pos="480"/>
        </w:tabs>
        <w:ind w:left="1620" w:hanging="1620"/>
        <w:rPr>
          <w:rFonts w:ascii="標楷體" w:eastAsia="標楷體" w:hAnsi="標楷體" w:cs="新細明體"/>
          <w:b/>
          <w:kern w:val="0"/>
        </w:rPr>
      </w:pPr>
      <w:r w:rsidRPr="007F6F9B">
        <w:rPr>
          <w:rFonts w:ascii="標楷體" w:eastAsia="標楷體" w:hAnsi="標楷體" w:cs="新細明體" w:hint="eastAsia"/>
          <w:b/>
          <w:kern w:val="0"/>
        </w:rPr>
        <w:t>二、日    期：</w:t>
      </w:r>
      <w:r w:rsidRPr="0005622E">
        <w:rPr>
          <w:rFonts w:ascii="標楷體" w:eastAsia="標楷體" w:hAnsi="標楷體" w:cs="新細明體" w:hint="eastAsia"/>
          <w:b/>
          <w:kern w:val="0"/>
        </w:rPr>
        <w:t>民國</w:t>
      </w:r>
      <w:r w:rsidR="007D7375" w:rsidRPr="0005622E">
        <w:rPr>
          <w:rFonts w:ascii="標楷體" w:eastAsia="標楷體" w:hAnsi="標楷體" w:cs="新細明體" w:hint="eastAsia"/>
          <w:b/>
          <w:kern w:val="0"/>
        </w:rPr>
        <w:t>11</w:t>
      </w:r>
      <w:r w:rsidR="00D540DD">
        <w:rPr>
          <w:rFonts w:ascii="標楷體" w:eastAsia="標楷體" w:hAnsi="標楷體" w:cs="新細明體" w:hint="eastAsia"/>
          <w:b/>
          <w:kern w:val="0"/>
        </w:rPr>
        <w:t>2</w:t>
      </w:r>
      <w:r w:rsidRPr="0005622E">
        <w:rPr>
          <w:rFonts w:ascii="標楷體" w:eastAsia="標楷體" w:hAnsi="標楷體" w:cs="新細明體" w:hint="eastAsia"/>
          <w:b/>
          <w:kern w:val="0"/>
        </w:rPr>
        <w:t>年</w:t>
      </w:r>
      <w:r w:rsidR="009A1F78" w:rsidRPr="0005622E">
        <w:rPr>
          <w:rFonts w:ascii="標楷體" w:eastAsia="標楷體" w:hAnsi="標楷體" w:cs="新細明體" w:hint="eastAsia"/>
          <w:b/>
          <w:kern w:val="0"/>
        </w:rPr>
        <w:t>12</w:t>
      </w:r>
      <w:r w:rsidRPr="0005622E">
        <w:rPr>
          <w:rFonts w:ascii="標楷體" w:eastAsia="標楷體" w:hAnsi="標楷體" w:cs="新細明體" w:hint="eastAsia"/>
          <w:b/>
          <w:kern w:val="0"/>
        </w:rPr>
        <w:t>月</w:t>
      </w:r>
      <w:r w:rsidR="004A02A4">
        <w:rPr>
          <w:rFonts w:ascii="標楷體" w:eastAsia="標楷體" w:hAnsi="標楷體" w:cs="新細明體" w:hint="eastAsia"/>
          <w:b/>
          <w:kern w:val="0"/>
        </w:rPr>
        <w:t>6</w:t>
      </w:r>
      <w:r w:rsidRPr="0005622E">
        <w:rPr>
          <w:rFonts w:ascii="標楷體" w:eastAsia="標楷體" w:hAnsi="標楷體" w:cs="新細明體" w:hint="eastAsia"/>
          <w:b/>
          <w:kern w:val="0"/>
        </w:rPr>
        <w:t>日(星期三)下午13:</w:t>
      </w:r>
      <w:r w:rsidR="004A02A4">
        <w:rPr>
          <w:rFonts w:ascii="標楷體" w:eastAsia="標楷體" w:hAnsi="標楷體" w:cs="新細明體" w:hint="eastAsia"/>
          <w:b/>
          <w:kern w:val="0"/>
        </w:rPr>
        <w:t>30</w:t>
      </w:r>
      <w:r w:rsidRPr="0005622E">
        <w:rPr>
          <w:rFonts w:ascii="標楷體" w:eastAsia="標楷體" w:hAnsi="標楷體" w:cs="新細明體" w:hint="eastAsia"/>
          <w:b/>
          <w:kern w:val="0"/>
        </w:rPr>
        <w:t>起，共一天。</w:t>
      </w:r>
    </w:p>
    <w:p w:rsidR="00B9111F" w:rsidRPr="007F6F9B" w:rsidRDefault="00B9111F" w:rsidP="00B9111F">
      <w:pPr>
        <w:widowControl/>
        <w:tabs>
          <w:tab w:val="num" w:pos="480"/>
        </w:tabs>
        <w:ind w:left="1620" w:hanging="1620"/>
        <w:rPr>
          <w:rFonts w:ascii="標楷體" w:eastAsia="標楷體" w:hAnsi="標楷體" w:cs="新細明體"/>
          <w:b/>
          <w:kern w:val="0"/>
        </w:rPr>
      </w:pPr>
      <w:r w:rsidRPr="007F6F9B">
        <w:rPr>
          <w:rFonts w:ascii="標楷體" w:eastAsia="標楷體" w:hAnsi="標楷體" w:cs="新細明體" w:hint="eastAsia"/>
          <w:b/>
          <w:kern w:val="0"/>
        </w:rPr>
        <w:t>三、地    點：</w:t>
      </w:r>
      <w:r w:rsidR="003D5850" w:rsidRPr="003D5850">
        <w:rPr>
          <w:rFonts w:ascii="標楷體" w:eastAsia="標楷體" w:hAnsi="標楷體" w:cs="新細明體" w:hint="eastAsia"/>
          <w:b/>
          <w:kern w:val="0"/>
        </w:rPr>
        <w:t>桃園市八德區大勇國小田徑場</w:t>
      </w:r>
    </w:p>
    <w:p w:rsidR="00B9111F" w:rsidRPr="007F6F9B" w:rsidRDefault="00582653" w:rsidP="00B9111F">
      <w:pPr>
        <w:widowControl/>
        <w:tabs>
          <w:tab w:val="num" w:pos="480"/>
        </w:tabs>
        <w:ind w:left="1620" w:hanging="1620"/>
        <w:rPr>
          <w:rFonts w:ascii="標楷體" w:eastAsia="標楷體" w:hAnsi="標楷體" w:cs="新細明體"/>
          <w:kern w:val="0"/>
        </w:rPr>
      </w:pPr>
      <w:r>
        <w:rPr>
          <w:rFonts w:ascii="標楷體" w:eastAsia="標楷體" w:hAnsi="標楷體" w:cs="新細明體" w:hint="eastAsia"/>
          <w:kern w:val="0"/>
        </w:rPr>
        <w:t>四、</w:t>
      </w:r>
      <w:r w:rsidR="00E03313">
        <w:rPr>
          <w:rFonts w:ascii="標楷體" w:eastAsia="標楷體" w:hAnsi="標楷體" w:cs="新細明體" w:hint="eastAsia"/>
          <w:kern w:val="0"/>
        </w:rPr>
        <w:t>主辦</w:t>
      </w:r>
      <w:r>
        <w:rPr>
          <w:rFonts w:ascii="標楷體" w:eastAsia="標楷體" w:hAnsi="標楷體" w:cs="新細明體" w:hint="eastAsia"/>
          <w:kern w:val="0"/>
        </w:rPr>
        <w:t>單位：桃園市政府</w:t>
      </w:r>
      <w:r w:rsidR="00B3796E">
        <w:rPr>
          <w:rFonts w:ascii="標楷體" w:eastAsia="標楷體" w:hAnsi="標楷體" w:cs="新細明體" w:hint="eastAsia"/>
          <w:kern w:val="0"/>
        </w:rPr>
        <w:t>教育局</w:t>
      </w:r>
    </w:p>
    <w:p w:rsidR="00B9111F" w:rsidRPr="007F6F9B" w:rsidRDefault="00E03313" w:rsidP="00B9111F">
      <w:pPr>
        <w:widowControl/>
        <w:tabs>
          <w:tab w:val="num" w:pos="480"/>
        </w:tabs>
        <w:ind w:left="1620" w:hanging="1620"/>
        <w:rPr>
          <w:rFonts w:ascii="標楷體" w:eastAsia="標楷體" w:hAnsi="標楷體" w:cs="新細明體"/>
          <w:kern w:val="0"/>
        </w:rPr>
      </w:pPr>
      <w:r>
        <w:rPr>
          <w:rFonts w:ascii="標楷體" w:eastAsia="標楷體" w:hAnsi="標楷體" w:cs="新細明體" w:hint="eastAsia"/>
          <w:kern w:val="0"/>
        </w:rPr>
        <w:t>五、承</w:t>
      </w:r>
      <w:r w:rsidR="00582653">
        <w:rPr>
          <w:rFonts w:ascii="標楷體" w:eastAsia="標楷體" w:hAnsi="標楷體" w:cs="新細明體" w:hint="eastAsia"/>
          <w:kern w:val="0"/>
        </w:rPr>
        <w:t>辦</w:t>
      </w:r>
      <w:r w:rsidR="00B9111F" w:rsidRPr="007F6F9B">
        <w:rPr>
          <w:rFonts w:ascii="標楷體" w:eastAsia="標楷體" w:hAnsi="標楷體" w:cs="新細明體" w:hint="eastAsia"/>
          <w:kern w:val="0"/>
        </w:rPr>
        <w:t>單位：桃園市八德區</w:t>
      </w:r>
      <w:r w:rsidR="004A02A4">
        <w:rPr>
          <w:rFonts w:ascii="標楷體" w:eastAsia="標楷體" w:hAnsi="標楷體" w:cs="新細明體" w:hint="eastAsia"/>
          <w:kern w:val="0"/>
        </w:rPr>
        <w:t>大勇</w:t>
      </w:r>
      <w:r w:rsidR="00B9111F" w:rsidRPr="007F6F9B">
        <w:rPr>
          <w:rFonts w:ascii="標楷體" w:eastAsia="標楷體" w:hAnsi="標楷體" w:cs="新細明體" w:hint="eastAsia"/>
          <w:kern w:val="0"/>
        </w:rPr>
        <w:t>國民小學</w:t>
      </w:r>
    </w:p>
    <w:p w:rsidR="004A02A4" w:rsidRDefault="00B9111F" w:rsidP="00B9111F">
      <w:pPr>
        <w:widowControl/>
        <w:tabs>
          <w:tab w:val="num" w:pos="480"/>
        </w:tabs>
        <w:ind w:left="1620" w:hanging="1620"/>
        <w:rPr>
          <w:rFonts w:ascii="新細明體" w:hAnsi="新細明體" w:cs="新細明體"/>
          <w:kern w:val="0"/>
        </w:rPr>
      </w:pPr>
      <w:r w:rsidRPr="007F6F9B">
        <w:rPr>
          <w:rFonts w:ascii="標楷體" w:eastAsia="標楷體" w:hAnsi="標楷體" w:cs="新細明體" w:hint="eastAsia"/>
          <w:kern w:val="0"/>
        </w:rPr>
        <w:t>六、協辦單位：桃園市體育會田徑委員會</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七、參加單位：以本區各國小為單位報名參加。</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八、參加資格：</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（一）學籍規定：</w:t>
      </w:r>
    </w:p>
    <w:p w:rsidR="00B9111F" w:rsidRDefault="00B9111F" w:rsidP="00B9111F">
      <w:pPr>
        <w:widowControl/>
        <w:tabs>
          <w:tab w:val="num" w:pos="1320"/>
        </w:tabs>
        <w:ind w:left="1320" w:hanging="360"/>
        <w:rPr>
          <w:rFonts w:ascii="標楷體" w:eastAsia="標楷體" w:hAnsi="標楷體" w:cs="新細明體"/>
          <w:kern w:val="0"/>
        </w:rPr>
      </w:pPr>
      <w:r w:rsidRPr="007F6F9B">
        <w:rPr>
          <w:rFonts w:ascii="標楷體" w:eastAsia="標楷體" w:hAnsi="標楷體" w:cs="新細明體" w:hint="eastAsia"/>
          <w:kern w:val="0"/>
        </w:rPr>
        <w:t>1、參加比賽之選手</w:t>
      </w:r>
      <w:r w:rsidR="00065C2C" w:rsidRPr="00065C2C">
        <w:rPr>
          <w:rFonts w:ascii="標楷體" w:eastAsia="標楷體" w:hAnsi="標楷體" w:cs="新細明體" w:hint="eastAsia"/>
          <w:kern w:val="0"/>
        </w:rPr>
        <w:t>，國小學生以在學之學生為限</w:t>
      </w:r>
      <w:r w:rsidRPr="007F6F9B">
        <w:rPr>
          <w:rFonts w:ascii="標楷體" w:eastAsia="標楷體" w:hAnsi="標楷體" w:cs="新細明體" w:hint="eastAsia"/>
          <w:kern w:val="0"/>
        </w:rPr>
        <w:t>。</w:t>
      </w:r>
    </w:p>
    <w:p w:rsidR="00B9111F" w:rsidRPr="007F6F9B" w:rsidRDefault="00B3796E" w:rsidP="00B9111F">
      <w:pPr>
        <w:widowControl/>
        <w:tabs>
          <w:tab w:val="num" w:pos="1320"/>
        </w:tabs>
        <w:ind w:left="1320" w:hanging="360"/>
        <w:rPr>
          <w:rFonts w:ascii="標楷體" w:eastAsia="標楷體" w:hAnsi="標楷體" w:cs="新細明體"/>
          <w:kern w:val="0"/>
        </w:rPr>
      </w:pPr>
      <w:r>
        <w:rPr>
          <w:rFonts w:ascii="標楷體" w:eastAsia="標楷體" w:hAnsi="標楷體" w:cs="新細明體" w:hint="eastAsia"/>
          <w:kern w:val="0"/>
        </w:rPr>
        <w:t>2</w:t>
      </w:r>
      <w:r w:rsidRPr="007F6F9B">
        <w:rPr>
          <w:rFonts w:ascii="標楷體" w:eastAsia="標楷體" w:hAnsi="標楷體" w:cs="新細明體" w:hint="eastAsia"/>
          <w:kern w:val="0"/>
        </w:rPr>
        <w:t>、</w:t>
      </w:r>
      <w:r w:rsidR="00065C2C" w:rsidRPr="007F6F9B">
        <w:rPr>
          <w:rFonts w:ascii="標楷體" w:eastAsia="標楷體" w:hAnsi="標楷體" w:cs="新細明體" w:hint="eastAsia"/>
          <w:kern w:val="0"/>
        </w:rPr>
        <w:t>選手報名註冊後，不得轉隊，亦不得更改名單及項目。</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（二）年齡規定：</w:t>
      </w:r>
    </w:p>
    <w:p w:rsidR="00B9111F" w:rsidRPr="002042FF" w:rsidRDefault="00B9111F" w:rsidP="00B9111F">
      <w:pPr>
        <w:widowControl/>
        <w:tabs>
          <w:tab w:val="num" w:pos="1320"/>
        </w:tabs>
        <w:ind w:left="1320" w:hanging="360"/>
        <w:rPr>
          <w:rFonts w:ascii="標楷體" w:eastAsia="標楷體" w:hAnsi="標楷體" w:cs="新細明體"/>
          <w:b/>
          <w:kern w:val="0"/>
        </w:rPr>
      </w:pPr>
      <w:r w:rsidRPr="002042FF">
        <w:rPr>
          <w:rFonts w:ascii="標楷體" w:eastAsia="標楷體" w:hAnsi="標楷體" w:cs="新細明體" w:hint="eastAsia"/>
          <w:b/>
          <w:kern w:val="0"/>
        </w:rPr>
        <w:t>1</w:t>
      </w:r>
      <w:r w:rsidR="00377536">
        <w:rPr>
          <w:rFonts w:ascii="標楷體" w:eastAsia="標楷體" w:hAnsi="標楷體" w:cs="新細明體" w:hint="eastAsia"/>
          <w:b/>
          <w:kern w:val="0"/>
        </w:rPr>
        <w:t>.</w:t>
      </w:r>
      <w:r w:rsidR="006C0053">
        <w:rPr>
          <w:rFonts w:ascii="標楷體" w:eastAsia="標楷體" w:hAnsi="標楷體" w:cs="新細明體" w:hint="eastAsia"/>
          <w:b/>
          <w:kern w:val="0"/>
        </w:rPr>
        <w:t>國民小學甲組：各區</w:t>
      </w:r>
      <w:r w:rsidRPr="002042FF">
        <w:rPr>
          <w:rFonts w:ascii="標楷體" w:eastAsia="標楷體" w:hAnsi="標楷體" w:cs="新細明體" w:hint="eastAsia"/>
          <w:b/>
          <w:kern w:val="0"/>
        </w:rPr>
        <w:t>境內國民小學在學學生，在民國</w:t>
      </w:r>
      <w:r w:rsidR="00812BD3" w:rsidRPr="00812BD3">
        <w:rPr>
          <w:rFonts w:ascii="標楷體" w:eastAsia="標楷體" w:hAnsi="標楷體" w:cs="新細明體" w:hint="eastAsia"/>
          <w:b/>
          <w:color w:val="FF0000"/>
          <w:kern w:val="0"/>
        </w:rPr>
        <w:t>100</w:t>
      </w:r>
      <w:r w:rsidRPr="0038518F">
        <w:rPr>
          <w:rFonts w:ascii="標楷體" w:eastAsia="標楷體" w:hAnsi="標楷體" w:cs="新細明體" w:hint="eastAsia"/>
          <w:b/>
          <w:color w:val="FF0000"/>
          <w:kern w:val="0"/>
        </w:rPr>
        <w:t>年9月</w:t>
      </w:r>
      <w:r w:rsidR="0038518F" w:rsidRPr="0038518F">
        <w:rPr>
          <w:rFonts w:ascii="標楷體" w:eastAsia="標楷體" w:hAnsi="標楷體" w:cs="新細明體"/>
          <w:b/>
          <w:color w:val="FF0000"/>
          <w:kern w:val="0"/>
        </w:rPr>
        <w:t>2</w:t>
      </w:r>
      <w:r w:rsidRPr="0038518F">
        <w:rPr>
          <w:rFonts w:ascii="標楷體" w:eastAsia="標楷體" w:hAnsi="標楷體" w:cs="新細明體" w:hint="eastAsia"/>
          <w:b/>
          <w:color w:val="FF0000"/>
          <w:kern w:val="0"/>
        </w:rPr>
        <w:t>日（含）</w:t>
      </w:r>
      <w:r w:rsidRPr="002042FF">
        <w:rPr>
          <w:rFonts w:ascii="標楷體" w:eastAsia="標楷體" w:hAnsi="標楷體" w:cs="新細明體" w:hint="eastAsia"/>
          <w:b/>
          <w:kern w:val="0"/>
        </w:rPr>
        <w:t>以後出生者。</w:t>
      </w:r>
    </w:p>
    <w:p w:rsidR="00B9111F" w:rsidRPr="007F6F9B" w:rsidRDefault="00B9111F" w:rsidP="00B9111F">
      <w:pPr>
        <w:widowControl/>
        <w:tabs>
          <w:tab w:val="num" w:pos="1320"/>
        </w:tabs>
        <w:ind w:left="1320" w:hanging="360"/>
        <w:rPr>
          <w:rFonts w:ascii="標楷體" w:eastAsia="標楷體" w:hAnsi="標楷體" w:cs="新細明體"/>
          <w:b/>
          <w:kern w:val="0"/>
        </w:rPr>
      </w:pPr>
      <w:r w:rsidRPr="007F6F9B">
        <w:rPr>
          <w:rFonts w:ascii="標楷體" w:eastAsia="標楷體" w:hAnsi="標楷體" w:cs="新細明體" w:hint="eastAsia"/>
          <w:b/>
          <w:kern w:val="0"/>
        </w:rPr>
        <w:t>2</w:t>
      </w:r>
      <w:r w:rsidR="00377536">
        <w:rPr>
          <w:rFonts w:ascii="標楷體" w:eastAsia="標楷體" w:hAnsi="標楷體" w:cs="新細明體" w:hint="eastAsia"/>
          <w:b/>
          <w:kern w:val="0"/>
        </w:rPr>
        <w:t>.</w:t>
      </w:r>
      <w:r w:rsidR="006C0053">
        <w:rPr>
          <w:rFonts w:ascii="標楷體" w:eastAsia="標楷體" w:hAnsi="標楷體" w:cs="新細明體" w:hint="eastAsia"/>
          <w:b/>
          <w:kern w:val="0"/>
        </w:rPr>
        <w:t>國民小學乙組：各區</w:t>
      </w:r>
      <w:r w:rsidRPr="007F6F9B">
        <w:rPr>
          <w:rFonts w:ascii="標楷體" w:eastAsia="標楷體" w:hAnsi="標楷體" w:cs="新細明體" w:hint="eastAsia"/>
          <w:b/>
          <w:kern w:val="0"/>
        </w:rPr>
        <w:t>境內國民小學在學五年級以下學生，在民國</w:t>
      </w:r>
      <w:r w:rsidR="003D5850" w:rsidRPr="003D5850">
        <w:rPr>
          <w:rFonts w:ascii="標楷體" w:eastAsia="標楷體" w:hAnsi="標楷體" w:cs="新細明體" w:hint="eastAsia"/>
          <w:b/>
          <w:color w:val="FF0000"/>
          <w:kern w:val="0"/>
        </w:rPr>
        <w:t>10</w:t>
      </w:r>
      <w:r w:rsidR="00812BD3">
        <w:rPr>
          <w:rFonts w:ascii="標楷體" w:eastAsia="標楷體" w:hAnsi="標楷體" w:cs="新細明體" w:hint="eastAsia"/>
          <w:b/>
          <w:color w:val="FF0000"/>
          <w:kern w:val="0"/>
        </w:rPr>
        <w:t>1</w:t>
      </w:r>
      <w:r w:rsidRPr="0038518F">
        <w:rPr>
          <w:rFonts w:ascii="標楷體" w:eastAsia="標楷體" w:hAnsi="標楷體" w:cs="新細明體" w:hint="eastAsia"/>
          <w:b/>
          <w:color w:val="FF0000"/>
          <w:kern w:val="0"/>
        </w:rPr>
        <w:t>年9月</w:t>
      </w:r>
      <w:r w:rsidR="0038518F" w:rsidRPr="0038518F">
        <w:rPr>
          <w:rFonts w:ascii="標楷體" w:eastAsia="標楷體" w:hAnsi="標楷體" w:cs="新細明體"/>
          <w:b/>
          <w:color w:val="FF0000"/>
          <w:kern w:val="0"/>
        </w:rPr>
        <w:t>2</w:t>
      </w:r>
      <w:r w:rsidRPr="0038518F">
        <w:rPr>
          <w:rFonts w:ascii="標楷體" w:eastAsia="標楷體" w:hAnsi="標楷體" w:cs="新細明體" w:hint="eastAsia"/>
          <w:b/>
          <w:color w:val="FF0000"/>
          <w:kern w:val="0"/>
        </w:rPr>
        <w:t>日（含）</w:t>
      </w:r>
      <w:r w:rsidRPr="007F6F9B">
        <w:rPr>
          <w:rFonts w:ascii="標楷體" w:eastAsia="標楷體" w:hAnsi="標楷體" w:cs="新細明體" w:hint="eastAsia"/>
          <w:b/>
          <w:kern w:val="0"/>
        </w:rPr>
        <w:t>以後出生者。</w:t>
      </w:r>
    </w:p>
    <w:p w:rsidR="00B9111F"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（三）報名人數規定：</w:t>
      </w:r>
    </w:p>
    <w:p w:rsidR="00377536" w:rsidRPr="0028217D" w:rsidRDefault="00377536" w:rsidP="00377536">
      <w:pPr>
        <w:widowControl/>
        <w:tabs>
          <w:tab w:val="num" w:pos="1200"/>
        </w:tabs>
        <w:ind w:left="1200" w:hanging="720"/>
        <w:rPr>
          <w:rFonts w:ascii="標楷體" w:eastAsia="標楷體" w:hAnsi="標楷體" w:cs="新細明體"/>
          <w:kern w:val="0"/>
        </w:rPr>
      </w:pPr>
      <w:r>
        <w:rPr>
          <w:rFonts w:ascii="標楷體" w:eastAsia="標楷體" w:hAnsi="標楷體" w:cs="新細明體" w:hint="eastAsia"/>
          <w:kern w:val="0"/>
        </w:rPr>
        <w:t xml:space="preserve">    </w:t>
      </w:r>
      <w:r w:rsidR="00B9111F" w:rsidRPr="007F6F9B">
        <w:rPr>
          <w:rFonts w:ascii="標楷體" w:eastAsia="標楷體" w:hAnsi="標楷體" w:cs="新細明體" w:hint="eastAsia"/>
          <w:b/>
          <w:kern w:val="0"/>
        </w:rPr>
        <w:t>1</w:t>
      </w:r>
      <w:r>
        <w:rPr>
          <w:rFonts w:ascii="標楷體" w:eastAsia="標楷體" w:hAnsi="標楷體" w:cs="新細明體" w:hint="eastAsia"/>
          <w:b/>
          <w:kern w:val="0"/>
        </w:rPr>
        <w:t>.</w:t>
      </w:r>
      <w:r w:rsidRPr="0028217D">
        <w:rPr>
          <w:rFonts w:ascii="標楷體" w:eastAsia="標楷體" w:hAnsi="標楷體" w:cs="新細明體"/>
          <w:kern w:val="0"/>
        </w:rPr>
        <w:t xml:space="preserve">秩序冊公布時間：賽前 3 日於承辦學校網站公告。 </w:t>
      </w:r>
    </w:p>
    <w:p w:rsidR="00377536" w:rsidRPr="0028217D" w:rsidRDefault="00377536" w:rsidP="00377536">
      <w:pPr>
        <w:widowControl/>
        <w:tabs>
          <w:tab w:val="num" w:pos="1200"/>
        </w:tabs>
        <w:ind w:left="1200" w:hanging="720"/>
        <w:rPr>
          <w:rFonts w:ascii="標楷體" w:eastAsia="標楷體" w:hAnsi="標楷體" w:cs="新細明體"/>
          <w:kern w:val="0"/>
        </w:rPr>
      </w:pPr>
      <w:r w:rsidRPr="0028217D">
        <w:rPr>
          <w:rFonts w:ascii="標楷體" w:eastAsia="標楷體" w:hAnsi="標楷體" w:cs="新細明體" w:hint="eastAsia"/>
          <w:kern w:val="0"/>
        </w:rPr>
        <w:t xml:space="preserve">    </w:t>
      </w:r>
      <w:r w:rsidRPr="0028217D">
        <w:rPr>
          <w:rFonts w:ascii="標楷體" w:eastAsia="標楷體" w:hAnsi="標楷體" w:cs="新細明體" w:hint="eastAsia"/>
          <w:b/>
          <w:kern w:val="0"/>
        </w:rPr>
        <w:t>2</w:t>
      </w:r>
      <w:r w:rsidRPr="0028217D">
        <w:rPr>
          <w:rFonts w:ascii="標楷體" w:eastAsia="標楷體" w:hAnsi="標楷體" w:cs="新細明體" w:hint="eastAsia"/>
          <w:kern w:val="0"/>
        </w:rPr>
        <w:t>.</w:t>
      </w:r>
      <w:r w:rsidRPr="0028217D">
        <w:rPr>
          <w:rFonts w:ascii="標楷體" w:eastAsia="標楷體" w:hAnsi="標楷體" w:cs="新細明體"/>
          <w:kern w:val="0"/>
        </w:rPr>
        <w:t>選拔賽成績公布方式：競賽完成後 3 日內於承辦學校網站公告。</w:t>
      </w:r>
    </w:p>
    <w:p w:rsidR="00377536" w:rsidRPr="007F6F9B" w:rsidRDefault="00377536" w:rsidP="00377536">
      <w:pPr>
        <w:widowControl/>
        <w:tabs>
          <w:tab w:val="num" w:pos="1200"/>
        </w:tabs>
        <w:ind w:left="1200" w:hanging="720"/>
        <w:rPr>
          <w:rFonts w:ascii="標楷體" w:eastAsia="標楷體" w:hAnsi="標楷體" w:cs="新細明體"/>
          <w:kern w:val="0"/>
        </w:rPr>
      </w:pPr>
      <w:r w:rsidRPr="0028217D">
        <w:rPr>
          <w:rFonts w:ascii="標楷體" w:eastAsia="標楷體" w:hAnsi="標楷體" w:cs="新細明體" w:hint="eastAsia"/>
          <w:kern w:val="0"/>
        </w:rPr>
        <w:t xml:space="preserve">    </w:t>
      </w:r>
      <w:r w:rsidRPr="0028217D">
        <w:rPr>
          <w:rFonts w:ascii="標楷體" w:eastAsia="標楷體" w:hAnsi="標楷體" w:cs="新細明體" w:hint="eastAsia"/>
          <w:b/>
          <w:kern w:val="0"/>
        </w:rPr>
        <w:t>3</w:t>
      </w:r>
      <w:r w:rsidRPr="0028217D">
        <w:rPr>
          <w:rFonts w:ascii="標楷體" w:eastAsia="標楷體" w:hAnsi="標楷體" w:cs="新細明體" w:hint="eastAsia"/>
          <w:kern w:val="0"/>
        </w:rPr>
        <w:t>.</w:t>
      </w:r>
      <w:r w:rsidRPr="0028217D">
        <w:rPr>
          <w:rFonts w:ascii="標楷體" w:eastAsia="標楷體" w:hAnsi="標楷體" w:cs="新細明體"/>
          <w:kern w:val="0"/>
        </w:rPr>
        <w:t>選拔賽報名人數規定：</w:t>
      </w:r>
    </w:p>
    <w:p w:rsidR="00B9111F" w:rsidRDefault="00377536" w:rsidP="00377536">
      <w:pPr>
        <w:widowControl/>
        <w:tabs>
          <w:tab w:val="num" w:pos="1320"/>
        </w:tabs>
        <w:ind w:left="960"/>
        <w:rPr>
          <w:rFonts w:ascii="標楷體" w:eastAsia="標楷體" w:hAnsi="標楷體" w:cs="新細明體"/>
          <w:b/>
          <w:kern w:val="0"/>
        </w:rPr>
      </w:pPr>
      <w:r>
        <w:rPr>
          <w:rFonts w:ascii="標楷體" w:eastAsia="標楷體" w:hAnsi="標楷體" w:cs="新細明體" w:hint="eastAsia"/>
          <w:b/>
          <w:kern w:val="0"/>
        </w:rPr>
        <w:t>(1)</w:t>
      </w:r>
      <w:r w:rsidR="00B9111F" w:rsidRPr="007F6F9B">
        <w:rPr>
          <w:rFonts w:ascii="標楷體" w:eastAsia="標楷體" w:hAnsi="標楷體" w:cs="新細明體" w:hint="eastAsia"/>
          <w:b/>
          <w:kern w:val="0"/>
        </w:rPr>
        <w:t>國民小學甲組：</w:t>
      </w:r>
      <w:r w:rsidR="0038518F" w:rsidRPr="0038518F">
        <w:rPr>
          <w:rFonts w:ascii="標楷體" w:eastAsia="標楷體" w:hAnsi="標楷體" w:cs="新細明體" w:hint="eastAsia"/>
          <w:b/>
          <w:color w:val="FF0000"/>
          <w:kern w:val="0"/>
        </w:rPr>
        <w:t>每1運動員最多註冊參加3項（含接力，單項最多2項）</w:t>
      </w:r>
      <w:r w:rsidR="00B9111F" w:rsidRPr="007F6F9B">
        <w:rPr>
          <w:rFonts w:ascii="標楷體" w:eastAsia="標楷體" w:hAnsi="標楷體" w:cs="新細明體" w:hint="eastAsia"/>
          <w:b/>
          <w:kern w:val="0"/>
        </w:rPr>
        <w:t>，每單位每項以3人為限，接力項目以1隊為限。</w:t>
      </w:r>
    </w:p>
    <w:p w:rsidR="000776AF" w:rsidRPr="000776AF" w:rsidRDefault="000776AF" w:rsidP="000776AF">
      <w:pPr>
        <w:spacing w:line="360" w:lineRule="auto"/>
        <w:ind w:left="720"/>
        <w:rPr>
          <w:rFonts w:ascii="標楷體" w:eastAsia="標楷體" w:hAnsi="標楷體"/>
        </w:rPr>
      </w:pPr>
      <w:r w:rsidRPr="000776AF">
        <w:rPr>
          <w:rFonts w:ascii="標楷體" w:eastAsia="標楷體" w:hAnsi="標楷體" w:hint="eastAsia"/>
        </w:rPr>
        <w:t xml:space="preserve">   </w:t>
      </w:r>
      <w:r w:rsidR="004F1C66" w:rsidRPr="006F7C43">
        <w:rPr>
          <w:rFonts w:ascii="標楷體" w:eastAsia="標楷體" w:hAnsi="標楷體" w:hint="eastAsia"/>
          <w:bdr w:val="single" w:sz="4" w:space="0" w:color="auto"/>
        </w:rPr>
        <w:t>於</w:t>
      </w:r>
      <w:r w:rsidR="004F1C66">
        <w:rPr>
          <w:rFonts w:ascii="標楷體" w:eastAsia="標楷體" w:hAnsi="標楷體" w:hint="eastAsia"/>
          <w:bdr w:val="single" w:sz="4" w:space="0" w:color="auto"/>
        </w:rPr>
        <w:t>中小</w:t>
      </w:r>
      <w:r w:rsidR="004F1C66" w:rsidRPr="006F7C43">
        <w:rPr>
          <w:rFonts w:ascii="標楷體" w:eastAsia="標楷體" w:hAnsi="標楷體" w:hint="eastAsia"/>
          <w:bdr w:val="single" w:sz="4" w:space="0" w:color="auto"/>
        </w:rPr>
        <w:t>運時擬報名混合運動(可報名3個單項)，請務必報名跳高、鉛球與100公尺徑賽，</w:t>
      </w:r>
    </w:p>
    <w:p w:rsidR="004F1C66" w:rsidRPr="004F1C66" w:rsidRDefault="000776AF" w:rsidP="000776AF">
      <w:pPr>
        <w:spacing w:line="360" w:lineRule="auto"/>
        <w:rPr>
          <w:rFonts w:ascii="標楷體" w:eastAsia="標楷體" w:hAnsi="標楷體" w:cs="新細明體"/>
          <w:b/>
          <w:kern w:val="0"/>
        </w:rPr>
      </w:pPr>
      <w:r w:rsidRPr="000776AF">
        <w:rPr>
          <w:rFonts w:ascii="標楷體" w:eastAsia="標楷體" w:hAnsi="標楷體" w:hint="eastAsia"/>
        </w:rPr>
        <w:t xml:space="preserve">         </w:t>
      </w:r>
      <w:r w:rsidR="004F1C66" w:rsidRPr="006F7C43">
        <w:rPr>
          <w:rFonts w:ascii="標楷體" w:eastAsia="標楷體" w:hAnsi="標楷體" w:hint="eastAsia"/>
          <w:bdr w:val="single" w:sz="4" w:space="0" w:color="auto"/>
        </w:rPr>
        <w:t>以做為報名之依據。</w:t>
      </w:r>
    </w:p>
    <w:p w:rsidR="00B9111F" w:rsidRDefault="00377536" w:rsidP="00B9111F">
      <w:pPr>
        <w:widowControl/>
        <w:tabs>
          <w:tab w:val="num" w:pos="1320"/>
        </w:tabs>
        <w:ind w:left="1320" w:hanging="360"/>
        <w:rPr>
          <w:rFonts w:ascii="標楷體" w:eastAsia="標楷體" w:hAnsi="標楷體" w:cs="新細明體"/>
          <w:b/>
          <w:kern w:val="0"/>
        </w:rPr>
      </w:pPr>
      <w:r>
        <w:rPr>
          <w:rFonts w:ascii="標楷體" w:eastAsia="標楷體" w:hAnsi="標楷體" w:cs="新細明體" w:hint="eastAsia"/>
          <w:b/>
          <w:kern w:val="0"/>
        </w:rPr>
        <w:t>(2)</w:t>
      </w:r>
      <w:r w:rsidR="00B9111F" w:rsidRPr="007F6F9B">
        <w:rPr>
          <w:rFonts w:ascii="標楷體" w:eastAsia="標楷體" w:hAnsi="標楷體" w:cs="新細明體" w:hint="eastAsia"/>
          <w:b/>
          <w:kern w:val="0"/>
        </w:rPr>
        <w:t>國民小學乙組：</w:t>
      </w:r>
      <w:r w:rsidR="0038518F" w:rsidRPr="0038518F">
        <w:rPr>
          <w:rFonts w:ascii="標楷體" w:eastAsia="標楷體" w:hAnsi="標楷體" w:cs="新細明體" w:hint="eastAsia"/>
          <w:b/>
          <w:color w:val="FF0000"/>
          <w:kern w:val="0"/>
        </w:rPr>
        <w:t>每1運動員最多註冊參加</w:t>
      </w:r>
      <w:r w:rsidR="00972FEE">
        <w:rPr>
          <w:rFonts w:ascii="標楷體" w:eastAsia="標楷體" w:hAnsi="標楷體" w:cs="新細明體" w:hint="eastAsia"/>
          <w:b/>
          <w:color w:val="FF0000"/>
          <w:kern w:val="0"/>
        </w:rPr>
        <w:t>1</w:t>
      </w:r>
      <w:r w:rsidR="0038518F" w:rsidRPr="0038518F">
        <w:rPr>
          <w:rFonts w:ascii="標楷體" w:eastAsia="標楷體" w:hAnsi="標楷體" w:cs="新細明體" w:hint="eastAsia"/>
          <w:b/>
          <w:color w:val="FF0000"/>
          <w:kern w:val="0"/>
        </w:rPr>
        <w:t>項，另可參加甲組接力1項</w:t>
      </w:r>
      <w:r w:rsidR="00B9111F" w:rsidRPr="007F6F9B">
        <w:rPr>
          <w:rFonts w:ascii="標楷體" w:eastAsia="標楷體" w:hAnsi="標楷體" w:cs="新細明體" w:hint="eastAsia"/>
          <w:b/>
          <w:kern w:val="0"/>
        </w:rPr>
        <w:t>，每單位每項以</w:t>
      </w:r>
      <w:r w:rsidR="00B9111F">
        <w:rPr>
          <w:rFonts w:ascii="標楷體" w:eastAsia="標楷體" w:hAnsi="標楷體" w:cs="新細明體" w:hint="eastAsia"/>
          <w:b/>
          <w:kern w:val="0"/>
        </w:rPr>
        <w:t>3</w:t>
      </w:r>
      <w:r w:rsidR="00B9111F" w:rsidRPr="007F6F9B">
        <w:rPr>
          <w:rFonts w:ascii="標楷體" w:eastAsia="標楷體" w:hAnsi="標楷體" w:cs="新細明體" w:hint="eastAsia"/>
          <w:b/>
          <w:kern w:val="0"/>
        </w:rPr>
        <w:t>人為限。</w:t>
      </w:r>
    </w:p>
    <w:p w:rsidR="00B9111F" w:rsidRDefault="00B9111F" w:rsidP="00B9111F">
      <w:pPr>
        <w:widowControl/>
        <w:tabs>
          <w:tab w:val="num" w:pos="1320"/>
        </w:tabs>
        <w:ind w:left="1320" w:hanging="360"/>
        <w:rPr>
          <w:rFonts w:ascii="標楷體" w:eastAsia="標楷體" w:hAnsi="標楷體"/>
          <w:b/>
          <w:kern w:val="0"/>
        </w:rPr>
      </w:pPr>
      <w:r>
        <w:rPr>
          <w:rFonts w:ascii="標楷體" w:eastAsia="標楷體" w:hAnsi="標楷體" w:hint="eastAsia"/>
          <w:b/>
          <w:kern w:val="0"/>
        </w:rPr>
        <w:t>每</w:t>
      </w:r>
      <w:r w:rsidRPr="00F42E63">
        <w:rPr>
          <w:rFonts w:ascii="標楷體" w:eastAsia="標楷體" w:hAnsi="標楷體" w:hint="eastAsia"/>
          <w:b/>
          <w:kern w:val="0"/>
        </w:rPr>
        <w:t>一單位每項比賽之</w:t>
      </w:r>
      <w:r>
        <w:rPr>
          <w:rFonts w:ascii="標楷體" w:eastAsia="標楷體" w:hAnsi="標楷體" w:hint="eastAsia"/>
          <w:b/>
          <w:kern w:val="0"/>
        </w:rPr>
        <w:t>參賽</w:t>
      </w:r>
      <w:r w:rsidRPr="00F42E63">
        <w:rPr>
          <w:rFonts w:ascii="標楷體" w:eastAsia="標楷體" w:hAnsi="標楷體" w:hint="eastAsia"/>
          <w:b/>
          <w:kern w:val="0"/>
        </w:rPr>
        <w:t>運動員以三人為限，惟</w:t>
      </w:r>
      <w:r w:rsidRPr="00A15694">
        <w:rPr>
          <w:rFonts w:ascii="標楷體" w:eastAsia="標楷體" w:hAnsi="標楷體" w:hint="eastAsia"/>
          <w:b/>
          <w:color w:val="FF0000"/>
          <w:kern w:val="0"/>
          <w:bdr w:val="single" w:sz="4" w:space="0" w:color="auto"/>
        </w:rPr>
        <w:t>國小男</w:t>
      </w:r>
      <w:r w:rsidRPr="00A15694">
        <w:rPr>
          <w:rFonts w:ascii="新細明體" w:hAnsi="新細明體" w:hint="eastAsia"/>
          <w:b/>
          <w:color w:val="FF0000"/>
          <w:kern w:val="0"/>
          <w:bdr w:val="single" w:sz="4" w:space="0" w:color="auto"/>
        </w:rPr>
        <w:t>、</w:t>
      </w:r>
      <w:r w:rsidRPr="00A15694">
        <w:rPr>
          <w:rFonts w:ascii="標楷體" w:eastAsia="標楷體" w:hAnsi="標楷體" w:hint="eastAsia"/>
          <w:b/>
          <w:color w:val="FF0000"/>
          <w:kern w:val="0"/>
          <w:bdr w:val="single" w:sz="4" w:space="0" w:color="auto"/>
        </w:rPr>
        <w:t>女甲組</w:t>
      </w:r>
      <w:r w:rsidRPr="00A15694">
        <w:rPr>
          <w:b/>
          <w:color w:val="FF0000"/>
          <w:kern w:val="0"/>
          <w:bdr w:val="single" w:sz="4" w:space="0" w:color="auto"/>
        </w:rPr>
        <w:t>100</w:t>
      </w:r>
      <w:r w:rsidRPr="00A15694">
        <w:rPr>
          <w:rFonts w:ascii="標楷體" w:eastAsia="標楷體" w:hAnsi="標楷體" w:hint="eastAsia"/>
          <w:b/>
          <w:color w:val="FF0000"/>
          <w:kern w:val="0"/>
          <w:bdr w:val="single" w:sz="4" w:space="0" w:color="auto"/>
        </w:rPr>
        <w:t>公尺無報名人數限制(</w:t>
      </w:r>
      <w:r w:rsidR="00B45903" w:rsidRPr="00B45903">
        <w:rPr>
          <w:rFonts w:ascii="標楷體" w:eastAsia="標楷體" w:hAnsi="標楷體" w:hint="eastAsia"/>
          <w:b/>
          <w:color w:val="FF0000"/>
          <w:kern w:val="0"/>
          <w:bdr w:val="single" w:sz="4" w:space="0" w:color="auto"/>
        </w:rPr>
        <w:t>凡入選八德區代表隊選手，均可在集訓時參與測試賽，以取得1200接力賽之資格</w:t>
      </w:r>
      <w:r w:rsidRPr="00A15694">
        <w:rPr>
          <w:rFonts w:ascii="標楷體" w:eastAsia="標楷體" w:hAnsi="標楷體" w:hint="eastAsia"/>
          <w:b/>
          <w:color w:val="FF0000"/>
          <w:kern w:val="0"/>
          <w:bdr w:val="single" w:sz="4" w:space="0" w:color="auto"/>
        </w:rPr>
        <w:t>)</w:t>
      </w:r>
      <w:r w:rsidRPr="00F42E63">
        <w:rPr>
          <w:rFonts w:ascii="標楷體" w:eastAsia="標楷體" w:hAnsi="標楷體" w:hint="eastAsia"/>
          <w:b/>
          <w:kern w:val="0"/>
        </w:rPr>
        <w:t>。</w:t>
      </w:r>
    </w:p>
    <w:p w:rsidR="005F547C" w:rsidRPr="002F2704" w:rsidRDefault="009B749D" w:rsidP="002F2704">
      <w:pPr>
        <w:widowControl/>
        <w:tabs>
          <w:tab w:val="num" w:pos="1320"/>
        </w:tabs>
        <w:spacing w:line="300" w:lineRule="exact"/>
        <w:ind w:left="1315" w:hanging="357"/>
        <w:rPr>
          <w:rFonts w:ascii="標楷體" w:eastAsia="標楷體" w:hAnsi="標楷體"/>
          <w:color w:val="548DD4" w:themeColor="text2" w:themeTint="99"/>
          <w:shd w:val="clear" w:color="auto" w:fill="F8F8FC"/>
        </w:rPr>
      </w:pPr>
      <w:r>
        <w:rPr>
          <w:rFonts w:ascii="標楷體" w:eastAsia="標楷體" w:hAnsi="標楷體" w:cs="新細明體" w:hint="eastAsia"/>
          <w:b/>
          <w:kern w:val="0"/>
        </w:rPr>
        <w:t>4.</w:t>
      </w:r>
      <w:r w:rsidRPr="002F2704">
        <w:rPr>
          <w:rFonts w:ascii="標楷體" w:eastAsia="標楷體" w:hAnsi="標楷體" w:cs="新細明體" w:hint="eastAsia"/>
          <w:color w:val="548DD4" w:themeColor="text2" w:themeTint="99"/>
          <w:kern w:val="0"/>
        </w:rPr>
        <w:t>接力項目</w:t>
      </w:r>
      <w:r w:rsidR="006E4643" w:rsidRPr="002F2704">
        <w:rPr>
          <w:rFonts w:ascii="標楷體" w:eastAsia="標楷體" w:hAnsi="標楷體" w:cs="新細明體" w:hint="eastAsia"/>
          <w:color w:val="548DD4" w:themeColor="text2" w:themeTint="99"/>
          <w:kern w:val="0"/>
        </w:rPr>
        <w:t>:</w:t>
      </w:r>
      <w:r w:rsidR="009126DF" w:rsidRPr="009126DF">
        <w:rPr>
          <w:rFonts w:ascii="標楷體" w:eastAsia="標楷體" w:hAnsi="標楷體"/>
          <w:color w:val="548DD4" w:themeColor="text2" w:themeTint="99"/>
        </w:rPr>
        <w:t>4*100</w:t>
      </w:r>
      <w:r w:rsidR="009126DF" w:rsidRPr="009126DF">
        <w:rPr>
          <w:rFonts w:ascii="標楷體" w:eastAsia="標楷體" w:hAnsi="標楷體" w:hint="eastAsia"/>
          <w:color w:val="548DD4" w:themeColor="text2" w:themeTint="99"/>
        </w:rPr>
        <w:t>公尺接力，每校男、女各報一隊參賽</w:t>
      </w:r>
      <w:r w:rsidR="009126DF" w:rsidRPr="009126DF">
        <w:rPr>
          <w:rFonts w:ascii="標楷體" w:eastAsia="標楷體" w:hAnsi="標楷體"/>
          <w:color w:val="548DD4" w:themeColor="text2" w:themeTint="99"/>
        </w:rPr>
        <w:t>(</w:t>
      </w:r>
      <w:r w:rsidR="009126DF" w:rsidRPr="009126DF">
        <w:rPr>
          <w:rFonts w:ascii="標楷體" w:eastAsia="標楷體" w:hAnsi="標楷體" w:hint="eastAsia"/>
          <w:color w:val="548DD4" w:themeColor="text2" w:themeTint="99"/>
        </w:rPr>
        <w:t>每隊男、女各</w:t>
      </w:r>
      <w:r w:rsidR="009126DF" w:rsidRPr="009126DF">
        <w:rPr>
          <w:rFonts w:ascii="標楷體" w:eastAsia="標楷體" w:hAnsi="標楷體"/>
          <w:color w:val="548DD4" w:themeColor="text2" w:themeTint="99"/>
        </w:rPr>
        <w:t>4</w:t>
      </w:r>
      <w:r w:rsidR="009126DF" w:rsidRPr="009126DF">
        <w:rPr>
          <w:rFonts w:ascii="標楷體" w:eastAsia="標楷體" w:hAnsi="標楷體" w:hint="eastAsia"/>
          <w:color w:val="548DD4" w:themeColor="text2" w:themeTint="99"/>
        </w:rPr>
        <w:t>名，不可混和參加</w:t>
      </w:r>
      <w:r w:rsidR="009126DF" w:rsidRPr="009126DF">
        <w:rPr>
          <w:rFonts w:ascii="標楷體" w:eastAsia="標楷體" w:hAnsi="標楷體"/>
          <w:color w:val="548DD4" w:themeColor="text2" w:themeTint="99"/>
        </w:rPr>
        <w:t>)</w:t>
      </w:r>
      <w:r w:rsidR="009126DF" w:rsidRPr="009126DF">
        <w:rPr>
          <w:rFonts w:ascii="標楷體" w:eastAsia="標楷體" w:hAnsi="標楷體" w:hint="eastAsia"/>
          <w:color w:val="548DD4" w:themeColor="text2" w:themeTint="99"/>
        </w:rPr>
        <w:t>。</w:t>
      </w:r>
      <w:r w:rsidR="00E27B85">
        <w:rPr>
          <w:rFonts w:ascii="標楷體" w:eastAsia="標楷體" w:hAnsi="標楷體" w:hint="eastAsia"/>
          <w:color w:val="548DD4" w:themeColor="text2" w:themeTint="99"/>
        </w:rPr>
        <w:t>須</w:t>
      </w:r>
      <w:r w:rsidR="009126DF" w:rsidRPr="009126DF">
        <w:rPr>
          <w:rFonts w:ascii="標楷體" w:eastAsia="標楷體" w:hAnsi="標楷體" w:hint="eastAsia"/>
          <w:color w:val="548DD4" w:themeColor="text2" w:themeTint="99"/>
        </w:rPr>
        <w:t>在接力區內完成傳接棒，所有接棒者均不可在接力區外起跑。接力隊員之服裝式樣、顏色必須統一，其主顏色前後須一致；未遵守此規定者取消參賽資格。其餘未盡事宜依國際田徑總會</w:t>
      </w:r>
      <w:r w:rsidR="009126DF" w:rsidRPr="009126DF">
        <w:rPr>
          <w:rFonts w:ascii="標楷體" w:eastAsia="標楷體" w:hAnsi="標楷體"/>
          <w:color w:val="548DD4" w:themeColor="text2" w:themeTint="99"/>
        </w:rPr>
        <w:t>202</w:t>
      </w:r>
      <w:r w:rsidR="003D5850">
        <w:rPr>
          <w:rFonts w:ascii="標楷體" w:eastAsia="標楷體" w:hAnsi="標楷體" w:hint="eastAsia"/>
          <w:color w:val="548DD4" w:themeColor="text2" w:themeTint="99"/>
        </w:rPr>
        <w:t>1</w:t>
      </w:r>
      <w:r w:rsidR="009126DF" w:rsidRPr="009126DF">
        <w:rPr>
          <w:rFonts w:ascii="標楷體" w:eastAsia="標楷體" w:hAnsi="標楷體"/>
          <w:color w:val="548DD4" w:themeColor="text2" w:themeTint="99"/>
        </w:rPr>
        <w:t>-202</w:t>
      </w:r>
      <w:r w:rsidR="003D5850">
        <w:rPr>
          <w:rFonts w:ascii="標楷體" w:eastAsia="標楷體" w:hAnsi="標楷體" w:hint="eastAsia"/>
          <w:color w:val="548DD4" w:themeColor="text2" w:themeTint="99"/>
        </w:rPr>
        <w:t>2</w:t>
      </w:r>
      <w:r w:rsidR="009126DF" w:rsidRPr="009126DF">
        <w:rPr>
          <w:rFonts w:ascii="標楷體" w:eastAsia="標楷體" w:hAnsi="標楷體" w:hint="eastAsia"/>
          <w:color w:val="548DD4" w:themeColor="text2" w:themeTint="99"/>
        </w:rPr>
        <w:t>頒訂之最新規則實施之。</w:t>
      </w:r>
    </w:p>
    <w:p w:rsidR="00410D61" w:rsidRPr="00F42E63" w:rsidRDefault="009B749D" w:rsidP="00B9111F">
      <w:pPr>
        <w:widowControl/>
        <w:tabs>
          <w:tab w:val="num" w:pos="1320"/>
        </w:tabs>
        <w:ind w:left="1320" w:hanging="360"/>
        <w:rPr>
          <w:rFonts w:ascii="標楷體" w:eastAsia="標楷體" w:hAnsi="標楷體" w:cs="新細明體"/>
          <w:b/>
          <w:kern w:val="0"/>
        </w:rPr>
      </w:pPr>
      <w:r>
        <w:rPr>
          <w:rFonts w:ascii="標楷體" w:eastAsia="標楷體" w:hAnsi="標楷體" w:cs="新細明體" w:hint="eastAsia"/>
          <w:b/>
          <w:kern w:val="0"/>
        </w:rPr>
        <w:t>5</w:t>
      </w:r>
      <w:r w:rsidR="00410D61">
        <w:rPr>
          <w:rFonts w:ascii="標楷體" w:eastAsia="標楷體" w:hAnsi="標楷體" w:cs="新細明體"/>
          <w:b/>
          <w:kern w:val="0"/>
        </w:rPr>
        <w:t>.</w:t>
      </w:r>
      <w:r w:rsidR="00410D61" w:rsidRPr="00410D61">
        <w:rPr>
          <w:rFonts w:hint="eastAsia"/>
        </w:rPr>
        <w:t xml:space="preserve"> </w:t>
      </w:r>
      <w:r w:rsidR="00410D61" w:rsidRPr="00410D61">
        <w:rPr>
          <w:rFonts w:ascii="標楷體" w:eastAsia="標楷體" w:hAnsi="標楷體" w:cs="新細明體" w:hint="eastAsia"/>
          <w:b/>
          <w:kern w:val="0"/>
        </w:rPr>
        <w:t>本選拔賽係為選拔優秀選手代表本區參加市中小聯運，入選之代表選手及教練皆須參加共同集訓，若無法配合參加集訓及市中小聯運比賽者，請勿報名參賽，以免造成困擾</w:t>
      </w:r>
      <w:r w:rsidR="00410D61">
        <w:rPr>
          <w:rFonts w:ascii="標楷體" w:eastAsia="標楷體" w:hAnsi="標楷體" w:hint="eastAsia"/>
          <w:b/>
          <w:kern w:val="0"/>
        </w:rPr>
        <w:t>，倘參賽獲選者將取消其八德區田徑代表隊資格並追回獎勵</w:t>
      </w:r>
      <w:r w:rsidR="00410D61" w:rsidRPr="00410D61">
        <w:rPr>
          <w:rFonts w:ascii="標楷體" w:eastAsia="標楷體" w:hAnsi="標楷體" w:cs="新細明體" w:hint="eastAsia"/>
          <w:b/>
          <w:kern w:val="0"/>
        </w:rPr>
        <w:t>。</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（四）身體狀況：應經公私立綜合醫院檢查認定或經家長同意，可以參加劇烈運動競賽者，其證明書留存學校備查。</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九、分    組：</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lastRenderedPageBreak/>
        <w:t>（一）國民小學男生甲組（簡稱小男甲組）</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（二）國民小學女生甲組（簡稱小女甲組）</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（三）國民小學男生乙組（簡稱小男乙組）</w:t>
      </w:r>
    </w:p>
    <w:p w:rsidR="009B749D"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（四）國民小學女生乙組（簡稱小女乙組）</w:t>
      </w:r>
    </w:p>
    <w:p w:rsidR="006E4643" w:rsidRDefault="006E4643" w:rsidP="00B9111F">
      <w:pPr>
        <w:widowControl/>
        <w:tabs>
          <w:tab w:val="num" w:pos="1200"/>
        </w:tabs>
        <w:ind w:left="1200" w:hanging="720"/>
        <w:rPr>
          <w:rFonts w:ascii="標楷體" w:eastAsia="標楷體" w:hAnsi="標楷體" w:cs="新細明體"/>
          <w:kern w:val="0"/>
        </w:rPr>
      </w:pPr>
    </w:p>
    <w:p w:rsidR="006E4643" w:rsidRPr="007F6F9B" w:rsidRDefault="006E4643" w:rsidP="00B9111F">
      <w:pPr>
        <w:widowControl/>
        <w:tabs>
          <w:tab w:val="num" w:pos="1200"/>
        </w:tabs>
        <w:ind w:left="1200" w:hanging="720"/>
        <w:rPr>
          <w:rFonts w:ascii="標楷體" w:eastAsia="標楷體" w:hAnsi="標楷體" w:cs="新細明體"/>
          <w:kern w:val="0"/>
        </w:rPr>
      </w:pP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十、競賽項目：</w:t>
      </w:r>
    </w:p>
    <w:tbl>
      <w:tblPr>
        <w:tblW w:w="4811" w:type="pct"/>
        <w:tblInd w:w="3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87"/>
        <w:gridCol w:w="8355"/>
      </w:tblGrid>
      <w:tr w:rsidR="00B9111F" w:rsidRPr="00F42E63" w:rsidTr="0041758F">
        <w:trPr>
          <w:trHeight w:val="264"/>
        </w:trPr>
        <w:tc>
          <w:tcPr>
            <w:tcW w:w="840" w:type="pct"/>
            <w:tcMar>
              <w:top w:w="0" w:type="dxa"/>
              <w:left w:w="28" w:type="dxa"/>
              <w:bottom w:w="0" w:type="dxa"/>
              <w:right w:w="28" w:type="dxa"/>
            </w:tcMar>
            <w:vAlign w:val="center"/>
          </w:tcPr>
          <w:p w:rsidR="00B9111F" w:rsidRPr="00F42E63" w:rsidRDefault="00B9111F" w:rsidP="0041758F">
            <w:pPr>
              <w:jc w:val="center"/>
              <w:rPr>
                <w:rFonts w:ascii="標楷體" w:eastAsia="標楷體" w:hAnsi="標楷體"/>
                <w:b/>
              </w:rPr>
            </w:pPr>
            <w:r w:rsidRPr="00F42E63">
              <w:rPr>
                <w:rFonts w:ascii="標楷體" w:eastAsia="標楷體" w:hAnsi="標楷體" w:hint="eastAsia"/>
                <w:b/>
              </w:rPr>
              <w:t>組  別</w:t>
            </w:r>
          </w:p>
        </w:tc>
        <w:tc>
          <w:tcPr>
            <w:tcW w:w="4160" w:type="pct"/>
            <w:tcMar>
              <w:top w:w="0" w:type="dxa"/>
              <w:left w:w="28" w:type="dxa"/>
              <w:bottom w:w="0" w:type="dxa"/>
              <w:right w:w="28" w:type="dxa"/>
            </w:tcMar>
            <w:vAlign w:val="center"/>
          </w:tcPr>
          <w:p w:rsidR="00B9111F" w:rsidRPr="00F42E63" w:rsidRDefault="00B9111F" w:rsidP="0041758F">
            <w:pPr>
              <w:jc w:val="center"/>
              <w:rPr>
                <w:rFonts w:ascii="標楷體" w:eastAsia="標楷體" w:hAnsi="標楷體"/>
                <w:b/>
              </w:rPr>
            </w:pPr>
            <w:r w:rsidRPr="00F42E63">
              <w:rPr>
                <w:rFonts w:ascii="標楷體" w:eastAsia="標楷體" w:hAnsi="標楷體" w:hint="eastAsia"/>
                <w:b/>
              </w:rPr>
              <w:t>項   </w:t>
            </w:r>
            <w:r>
              <w:rPr>
                <w:rFonts w:ascii="標楷體" w:eastAsia="標楷體" w:hAnsi="標楷體" w:hint="eastAsia"/>
                <w:b/>
              </w:rPr>
              <w:t xml:space="preserve">  </w:t>
            </w:r>
            <w:r w:rsidRPr="00F42E63">
              <w:rPr>
                <w:rFonts w:ascii="標楷體" w:eastAsia="標楷體" w:hAnsi="標楷體" w:hint="eastAsia"/>
                <w:b/>
              </w:rPr>
              <w:t>        目</w:t>
            </w:r>
          </w:p>
        </w:tc>
      </w:tr>
      <w:tr w:rsidR="00B9111F" w:rsidRPr="005B6DC5" w:rsidTr="009015BD">
        <w:trPr>
          <w:trHeight w:val="636"/>
        </w:trPr>
        <w:tc>
          <w:tcPr>
            <w:tcW w:w="840" w:type="pct"/>
            <w:tcMar>
              <w:top w:w="0" w:type="dxa"/>
              <w:left w:w="28" w:type="dxa"/>
              <w:bottom w:w="0" w:type="dxa"/>
              <w:right w:w="28" w:type="dxa"/>
            </w:tcMar>
            <w:vAlign w:val="center"/>
          </w:tcPr>
          <w:p w:rsidR="00B9111F" w:rsidRPr="005B6DC5" w:rsidRDefault="00B9111F" w:rsidP="0041758F">
            <w:pPr>
              <w:jc w:val="center"/>
              <w:rPr>
                <w:rFonts w:ascii="標楷體" w:eastAsia="標楷體" w:hAnsi="標楷體"/>
                <w:b/>
              </w:rPr>
            </w:pPr>
            <w:r w:rsidRPr="005B6DC5">
              <w:rPr>
                <w:rFonts w:ascii="標楷體" w:eastAsia="標楷體" w:hAnsi="標楷體" w:hint="eastAsia"/>
                <w:b/>
              </w:rPr>
              <w:t>國小甲組</w:t>
            </w:r>
          </w:p>
        </w:tc>
        <w:tc>
          <w:tcPr>
            <w:tcW w:w="4160" w:type="pct"/>
            <w:tcMar>
              <w:top w:w="0" w:type="dxa"/>
              <w:left w:w="28" w:type="dxa"/>
              <w:bottom w:w="0" w:type="dxa"/>
              <w:right w:w="28" w:type="dxa"/>
            </w:tcMar>
            <w:vAlign w:val="center"/>
          </w:tcPr>
          <w:p w:rsidR="00B9111F" w:rsidRPr="005B6DC5" w:rsidRDefault="00B9111F" w:rsidP="0041758F">
            <w:pPr>
              <w:widowControl/>
              <w:ind w:left="721" w:hangingChars="300" w:hanging="721"/>
              <w:jc w:val="center"/>
              <w:rPr>
                <w:rFonts w:ascii="標楷體" w:eastAsia="標楷體" w:hAnsi="標楷體" w:cs="新細明體"/>
                <w:b/>
                <w:kern w:val="0"/>
              </w:rPr>
            </w:pPr>
            <w:r w:rsidRPr="005B6DC5">
              <w:rPr>
                <w:rFonts w:ascii="標楷體" w:eastAsia="標楷體" w:hAnsi="標楷體" w:cs="新細明體" w:hint="eastAsia"/>
                <w:b/>
                <w:kern w:val="0"/>
              </w:rPr>
              <w:t>跳高、跳遠、壘球、鉛球、60公尺、100公尺、</w:t>
            </w:r>
            <w:r w:rsidRPr="005B6DC5">
              <w:rPr>
                <w:rFonts w:ascii="標楷體" w:eastAsia="標楷體" w:hAnsi="標楷體" w:cs="新細明體"/>
                <w:b/>
                <w:kern w:val="0"/>
              </w:rPr>
              <w:t>200</w:t>
            </w:r>
            <w:r w:rsidRPr="005B6DC5">
              <w:rPr>
                <w:rFonts w:ascii="標楷體" w:eastAsia="標楷體" w:hAnsi="標楷體" w:cs="新細明體" w:hint="eastAsia"/>
                <w:b/>
                <w:kern w:val="0"/>
              </w:rPr>
              <w:t>公尺</w:t>
            </w:r>
          </w:p>
          <w:p w:rsidR="00B9111F" w:rsidRPr="005B6DC5" w:rsidRDefault="001717A1" w:rsidP="009B749D">
            <w:pPr>
              <w:widowControl/>
              <w:ind w:left="721" w:hangingChars="300" w:hanging="721"/>
              <w:jc w:val="center"/>
              <w:rPr>
                <w:rFonts w:ascii="標楷體" w:eastAsia="標楷體" w:hAnsi="標楷體"/>
                <w:b/>
                <w:kern w:val="0"/>
              </w:rPr>
            </w:pPr>
            <w:r>
              <w:rPr>
                <w:rFonts w:ascii="標楷體" w:eastAsia="標楷體" w:hAnsi="標楷體" w:cs="新細明體" w:hint="eastAsia"/>
                <w:b/>
                <w:color w:val="FF0000"/>
                <w:kern w:val="0"/>
              </w:rPr>
              <w:t>4</w:t>
            </w:r>
            <w:r w:rsidR="00B9111F" w:rsidRPr="009B749D">
              <w:rPr>
                <w:rFonts w:ascii="標楷體" w:eastAsia="標楷體" w:hAnsi="標楷體" w:cs="新細明體"/>
                <w:b/>
                <w:color w:val="FF0000"/>
                <w:kern w:val="0"/>
              </w:rPr>
              <w:t>×</w:t>
            </w:r>
            <w:r w:rsidR="00B9111F" w:rsidRPr="009B749D">
              <w:rPr>
                <w:rFonts w:ascii="標楷體" w:eastAsia="標楷體" w:hAnsi="標楷體" w:cs="新細明體" w:hint="eastAsia"/>
                <w:b/>
                <w:color w:val="FF0000"/>
                <w:kern w:val="0"/>
              </w:rPr>
              <w:t>100公尺接力</w:t>
            </w:r>
            <w:r w:rsidR="00B9111F" w:rsidRPr="009B749D">
              <w:rPr>
                <w:rFonts w:ascii="新細明體" w:hAnsi="新細明體" w:cs="新細明體" w:hint="eastAsia"/>
                <w:b/>
                <w:color w:val="FF0000"/>
                <w:kern w:val="0"/>
              </w:rPr>
              <w:t>、</w:t>
            </w:r>
            <w:r w:rsidR="009B749D" w:rsidRPr="009B749D">
              <w:rPr>
                <w:rFonts w:ascii="標楷體" w:eastAsia="標楷體" w:hAnsi="標楷體" w:cs="新細明體" w:hint="eastAsia"/>
                <w:b/>
                <w:color w:val="FF0000"/>
                <w:kern w:val="0"/>
              </w:rPr>
              <w:t>2</w:t>
            </w:r>
            <w:r w:rsidR="00B9111F" w:rsidRPr="009B749D">
              <w:rPr>
                <w:rFonts w:ascii="標楷體" w:eastAsia="標楷體" w:hAnsi="標楷體" w:cs="新細明體" w:hint="eastAsia"/>
                <w:b/>
                <w:color w:val="FF0000"/>
                <w:kern w:val="0"/>
              </w:rPr>
              <w:t>000公尺競走</w:t>
            </w:r>
          </w:p>
        </w:tc>
      </w:tr>
      <w:tr w:rsidR="00B9111F" w:rsidRPr="005B6DC5" w:rsidTr="009015BD">
        <w:trPr>
          <w:trHeight w:val="618"/>
        </w:trPr>
        <w:tc>
          <w:tcPr>
            <w:tcW w:w="840" w:type="pct"/>
            <w:tcMar>
              <w:top w:w="0" w:type="dxa"/>
              <w:left w:w="28" w:type="dxa"/>
              <w:bottom w:w="0" w:type="dxa"/>
              <w:right w:w="28" w:type="dxa"/>
            </w:tcMar>
            <w:vAlign w:val="center"/>
          </w:tcPr>
          <w:p w:rsidR="00B9111F" w:rsidRPr="005B6DC5" w:rsidRDefault="00B9111F" w:rsidP="0041758F">
            <w:pPr>
              <w:jc w:val="center"/>
              <w:rPr>
                <w:rFonts w:ascii="標楷體" w:eastAsia="標楷體" w:hAnsi="標楷體"/>
                <w:b/>
              </w:rPr>
            </w:pPr>
            <w:r w:rsidRPr="005B6DC5">
              <w:rPr>
                <w:rFonts w:ascii="標楷體" w:eastAsia="標楷體" w:hAnsi="標楷體" w:hint="eastAsia"/>
                <w:b/>
              </w:rPr>
              <w:t>國小乙組</w:t>
            </w:r>
          </w:p>
        </w:tc>
        <w:tc>
          <w:tcPr>
            <w:tcW w:w="4160" w:type="pct"/>
            <w:tcMar>
              <w:top w:w="0" w:type="dxa"/>
              <w:left w:w="28" w:type="dxa"/>
              <w:bottom w:w="0" w:type="dxa"/>
              <w:right w:w="28" w:type="dxa"/>
            </w:tcMar>
            <w:vAlign w:val="center"/>
          </w:tcPr>
          <w:p w:rsidR="00B9111F" w:rsidRPr="005B6DC5" w:rsidRDefault="00B9111F" w:rsidP="0041758F">
            <w:pPr>
              <w:widowControl/>
              <w:ind w:left="721" w:hangingChars="300" w:hanging="721"/>
              <w:jc w:val="center"/>
              <w:rPr>
                <w:rFonts w:ascii="標楷體" w:eastAsia="標楷體" w:hAnsi="標楷體"/>
                <w:b/>
                <w:kern w:val="0"/>
              </w:rPr>
            </w:pPr>
            <w:r w:rsidRPr="005B6DC5">
              <w:rPr>
                <w:rFonts w:ascii="標楷體" w:eastAsia="標楷體" w:hAnsi="標楷體" w:cs="新細明體" w:hint="eastAsia"/>
                <w:b/>
                <w:kern w:val="0"/>
              </w:rPr>
              <w:t>跳遠、60公尺、100公尺</w:t>
            </w:r>
          </w:p>
        </w:tc>
      </w:tr>
    </w:tbl>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十一、器材規定：</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各項擲部器材重量表：</w:t>
      </w:r>
    </w:p>
    <w:tbl>
      <w:tblPr>
        <w:tblW w:w="2491" w:type="pct"/>
        <w:tblInd w:w="5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35"/>
        <w:gridCol w:w="2264"/>
        <w:gridCol w:w="1700"/>
      </w:tblGrid>
      <w:tr w:rsidR="00B9111F" w:rsidRPr="009A6694" w:rsidTr="0041758F">
        <w:trPr>
          <w:trHeight w:val="454"/>
        </w:trPr>
        <w:tc>
          <w:tcPr>
            <w:tcW w:w="1188"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組別</w:t>
            </w:r>
          </w:p>
        </w:tc>
        <w:tc>
          <w:tcPr>
            <w:tcW w:w="2177"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鉛球</w:t>
            </w:r>
          </w:p>
        </w:tc>
        <w:tc>
          <w:tcPr>
            <w:tcW w:w="1636"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壘球</w:t>
            </w:r>
          </w:p>
        </w:tc>
      </w:tr>
      <w:tr w:rsidR="00B9111F" w:rsidRPr="009A6694" w:rsidTr="0041758F">
        <w:trPr>
          <w:trHeight w:val="454"/>
        </w:trPr>
        <w:tc>
          <w:tcPr>
            <w:tcW w:w="1188"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小男組</w:t>
            </w:r>
          </w:p>
        </w:tc>
        <w:tc>
          <w:tcPr>
            <w:tcW w:w="2177"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2.718公斤(6磅)</w:t>
            </w:r>
          </w:p>
        </w:tc>
        <w:tc>
          <w:tcPr>
            <w:tcW w:w="1636"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0.107公斤</w:t>
            </w:r>
          </w:p>
        </w:tc>
      </w:tr>
      <w:tr w:rsidR="00B9111F" w:rsidRPr="009A6694" w:rsidTr="0041758F">
        <w:trPr>
          <w:trHeight w:val="454"/>
        </w:trPr>
        <w:tc>
          <w:tcPr>
            <w:tcW w:w="1188"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小女組</w:t>
            </w:r>
          </w:p>
        </w:tc>
        <w:tc>
          <w:tcPr>
            <w:tcW w:w="2177"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2.718公斤(6磅)</w:t>
            </w:r>
          </w:p>
        </w:tc>
        <w:tc>
          <w:tcPr>
            <w:tcW w:w="1636" w:type="pct"/>
            <w:tcMar>
              <w:top w:w="0" w:type="dxa"/>
              <w:left w:w="28" w:type="dxa"/>
              <w:bottom w:w="0" w:type="dxa"/>
              <w:right w:w="28" w:type="dxa"/>
            </w:tcMar>
            <w:vAlign w:val="center"/>
          </w:tcPr>
          <w:p w:rsidR="00B9111F" w:rsidRPr="009A6694" w:rsidRDefault="00B9111F" w:rsidP="0041758F">
            <w:pPr>
              <w:widowControl/>
              <w:ind w:left="721" w:hangingChars="300" w:hanging="721"/>
              <w:jc w:val="center"/>
              <w:rPr>
                <w:rFonts w:ascii="標楷體" w:eastAsia="標楷體" w:hAnsi="標楷體" w:cs="新細明體"/>
                <w:b/>
                <w:kern w:val="0"/>
              </w:rPr>
            </w:pPr>
            <w:r w:rsidRPr="009A6694">
              <w:rPr>
                <w:rFonts w:ascii="標楷體" w:eastAsia="標楷體" w:hAnsi="標楷體" w:cs="新細明體" w:hint="eastAsia"/>
                <w:b/>
                <w:kern w:val="0"/>
              </w:rPr>
              <w:t>0.107公斤</w:t>
            </w:r>
          </w:p>
        </w:tc>
      </w:tr>
    </w:tbl>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十二、比賽辦法：</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（一）比賽規則：採用中華民國田徑協會審定出版之最新國際田徑規則。</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（二）競賽制度：依據田徑規則規定辦理。</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（三）比賽細則：</w:t>
      </w:r>
    </w:p>
    <w:p w:rsidR="00B9111F" w:rsidRPr="007F6F9B" w:rsidRDefault="00B9111F" w:rsidP="00B9111F">
      <w:pPr>
        <w:widowControl/>
        <w:tabs>
          <w:tab w:val="num" w:pos="1320"/>
        </w:tabs>
        <w:ind w:left="1320" w:hanging="360"/>
        <w:rPr>
          <w:rFonts w:ascii="標楷體" w:eastAsia="標楷體" w:hAnsi="標楷體" w:cs="新細明體"/>
          <w:kern w:val="0"/>
        </w:rPr>
      </w:pPr>
      <w:r w:rsidRPr="007F6F9B">
        <w:rPr>
          <w:rFonts w:ascii="標楷體" w:eastAsia="標楷體" w:hAnsi="標楷體" w:cs="新細明體" w:hint="eastAsia"/>
          <w:kern w:val="0"/>
        </w:rPr>
        <w:t>1、各校參賽同學服裝需有校名或規格一致之團體服裝，無法辨別或服裝不一致時不准參加比賽。</w:t>
      </w:r>
    </w:p>
    <w:p w:rsidR="00B9111F" w:rsidRDefault="00B9111F" w:rsidP="00410D61">
      <w:pPr>
        <w:widowControl/>
        <w:tabs>
          <w:tab w:val="num" w:pos="1320"/>
        </w:tabs>
        <w:ind w:left="1320" w:hanging="360"/>
        <w:rPr>
          <w:rFonts w:ascii="標楷體" w:eastAsia="標楷體" w:hAnsi="標楷體" w:cs="新細明體"/>
          <w:kern w:val="0"/>
        </w:rPr>
      </w:pPr>
      <w:r w:rsidRPr="007F6F9B">
        <w:rPr>
          <w:rFonts w:ascii="標楷體" w:eastAsia="標楷體" w:hAnsi="標楷體" w:cs="新細明體" w:hint="eastAsia"/>
          <w:kern w:val="0"/>
        </w:rPr>
        <w:t>2、參加各項比賽之運動員，出場比賽時必須攜帶在學證明書以備隨時檢驗，未帶上項證件或證件未蓋註冊章及騎縫者，不得出場比賽。</w:t>
      </w:r>
    </w:p>
    <w:p w:rsidR="003710A1" w:rsidRPr="007F6F9B" w:rsidRDefault="003710A1" w:rsidP="00410D61">
      <w:pPr>
        <w:widowControl/>
        <w:tabs>
          <w:tab w:val="num" w:pos="1320"/>
        </w:tabs>
        <w:ind w:left="1320" w:hanging="360"/>
        <w:rPr>
          <w:rFonts w:ascii="標楷體" w:eastAsia="標楷體" w:hAnsi="標楷體" w:cs="新細明體"/>
          <w:kern w:val="0"/>
        </w:rPr>
      </w:pPr>
      <w:r>
        <w:rPr>
          <w:rFonts w:ascii="標楷體" w:eastAsia="標楷體" w:hAnsi="標楷體" w:cs="新細明體" w:hint="eastAsia"/>
          <w:kern w:val="0"/>
        </w:rPr>
        <w:t>3</w:t>
      </w:r>
      <w:r w:rsidRPr="003710A1">
        <w:rPr>
          <w:rFonts w:ascii="標楷體" w:eastAsia="標楷體" w:hAnsi="標楷體" w:cs="新細明體" w:hint="eastAsia"/>
          <w:kern w:val="0"/>
        </w:rPr>
        <w:t>、</w:t>
      </w:r>
      <w:r>
        <w:rPr>
          <w:rFonts w:ascii="標楷體" w:eastAsia="標楷體" w:hAnsi="標楷體" w:cs="新細明體" w:hint="eastAsia"/>
          <w:kern w:val="0"/>
        </w:rPr>
        <w:t>參加競走選手的褲子長度不可超過膝關節。</w:t>
      </w:r>
    </w:p>
    <w:p w:rsidR="00B9111F" w:rsidRPr="007F6F9B" w:rsidRDefault="003710A1" w:rsidP="00B9111F">
      <w:pPr>
        <w:widowControl/>
        <w:tabs>
          <w:tab w:val="num" w:pos="1320"/>
        </w:tabs>
        <w:ind w:left="1320" w:hanging="360"/>
        <w:rPr>
          <w:rFonts w:ascii="標楷體" w:eastAsia="標楷體" w:hAnsi="標楷體" w:cs="新細明體"/>
          <w:kern w:val="0"/>
        </w:rPr>
      </w:pPr>
      <w:r>
        <w:rPr>
          <w:rFonts w:ascii="標楷體" w:eastAsia="標楷體" w:hAnsi="標楷體" w:cs="新細明體" w:hint="eastAsia"/>
          <w:kern w:val="0"/>
        </w:rPr>
        <w:t>4</w:t>
      </w:r>
      <w:r w:rsidR="00B9111F" w:rsidRPr="007F6F9B">
        <w:rPr>
          <w:rFonts w:ascii="標楷體" w:eastAsia="標楷體" w:hAnsi="標楷體" w:cs="新細明體" w:hint="eastAsia"/>
          <w:kern w:val="0"/>
        </w:rPr>
        <w:t>、徑賽比賽中不得陪跑，否則立即取消該比賽選手之參賽權和成績。</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十三、獎    勵：</w:t>
      </w:r>
    </w:p>
    <w:p w:rsidR="00B9111F" w:rsidRPr="00DF380D"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（一）</w:t>
      </w:r>
      <w:r w:rsidRPr="00DF380D">
        <w:rPr>
          <w:rFonts w:ascii="標楷體" w:eastAsia="標楷體" w:hAnsi="標楷體" w:cs="新細明體" w:hint="eastAsia"/>
          <w:kern w:val="0"/>
        </w:rPr>
        <w:t>名額：每一項目錄取個人優勝前六名，分別發給</w:t>
      </w:r>
      <w:r w:rsidR="004C2175" w:rsidRPr="00DF380D">
        <w:rPr>
          <w:rFonts w:ascii="標楷體" w:eastAsia="標楷體" w:hAnsi="標楷體" w:cs="新細明體" w:hint="eastAsia"/>
          <w:kern w:val="0"/>
        </w:rPr>
        <w:t>獎</w:t>
      </w:r>
      <w:r w:rsidRPr="00DF380D">
        <w:rPr>
          <w:rFonts w:ascii="標楷體" w:eastAsia="標楷體" w:hAnsi="標楷體" w:cs="新細明體" w:hint="eastAsia"/>
          <w:kern w:val="0"/>
        </w:rPr>
        <w:t>狀乙張</w:t>
      </w:r>
      <w:r w:rsidR="00D644D8" w:rsidRPr="00DF380D">
        <w:rPr>
          <w:rFonts w:ascii="標楷體" w:eastAsia="標楷體" w:hAnsi="標楷體" w:cs="新細明體" w:hint="eastAsia"/>
          <w:kern w:val="0"/>
        </w:rPr>
        <w:t>，前三名另加發獎牌一面</w:t>
      </w:r>
      <w:r w:rsidRPr="00DF380D">
        <w:rPr>
          <w:rFonts w:ascii="標楷體" w:eastAsia="標楷體" w:hAnsi="標楷體" w:cs="新細明體" w:hint="eastAsia"/>
          <w:kern w:val="0"/>
        </w:rPr>
        <w:t>。</w:t>
      </w:r>
    </w:p>
    <w:p w:rsidR="00B9111F" w:rsidRPr="00DF380D" w:rsidRDefault="00B9111F" w:rsidP="00B9111F">
      <w:pPr>
        <w:widowControl/>
        <w:tabs>
          <w:tab w:val="num" w:pos="1200"/>
        </w:tabs>
        <w:ind w:left="1200" w:hanging="720"/>
        <w:rPr>
          <w:rFonts w:ascii="標楷體" w:eastAsia="標楷體" w:hAnsi="標楷體" w:cs="新細明體"/>
          <w:kern w:val="0"/>
        </w:rPr>
      </w:pPr>
      <w:r w:rsidRPr="00DF380D">
        <w:rPr>
          <w:rFonts w:ascii="標楷體" w:eastAsia="標楷體" w:hAnsi="標楷體" w:cs="新細明體" w:hint="eastAsia"/>
          <w:kern w:val="0"/>
        </w:rPr>
        <w:t>（二）計分方式：</w:t>
      </w:r>
    </w:p>
    <w:p w:rsidR="00B9111F" w:rsidRPr="0095676D" w:rsidRDefault="00B9111F" w:rsidP="0095676D">
      <w:pPr>
        <w:widowControl/>
        <w:tabs>
          <w:tab w:val="num" w:pos="1320"/>
        </w:tabs>
        <w:ind w:leftChars="50" w:left="120" w:firstLineChars="450" w:firstLine="1080"/>
        <w:rPr>
          <w:rFonts w:ascii="標楷體" w:eastAsia="標楷體" w:hAnsi="標楷體" w:cs="新細明體"/>
          <w:kern w:val="0"/>
        </w:rPr>
      </w:pPr>
      <w:r w:rsidRPr="00DF380D">
        <w:rPr>
          <w:rFonts w:ascii="標楷體" w:eastAsia="標楷體" w:hAnsi="標楷體" w:cs="新細明體" w:hint="eastAsia"/>
          <w:kern w:val="0"/>
        </w:rPr>
        <w:t>各單項優勝1至6名，按</w:t>
      </w:r>
      <w:r w:rsidR="006024B6">
        <w:rPr>
          <w:rFonts w:ascii="標楷體" w:eastAsia="標楷體" w:hAnsi="標楷體" w:cs="新細明體" w:hint="eastAsia"/>
          <w:kern w:val="0"/>
        </w:rPr>
        <w:t>【</w:t>
      </w:r>
      <w:r w:rsidRPr="00DF380D">
        <w:rPr>
          <w:rFonts w:ascii="標楷體" w:eastAsia="標楷體" w:hAnsi="標楷體" w:cs="新細明體" w:hint="eastAsia"/>
          <w:kern w:val="0"/>
        </w:rPr>
        <w:t>7.5.4.3.2.1</w:t>
      </w:r>
      <w:r w:rsidR="006024B6">
        <w:rPr>
          <w:rFonts w:ascii="標楷體" w:eastAsia="標楷體" w:hAnsi="標楷體" w:cs="新細明體" w:hint="eastAsia"/>
          <w:kern w:val="0"/>
        </w:rPr>
        <w:t>】</w:t>
      </w:r>
      <w:r w:rsidRPr="00DF380D">
        <w:rPr>
          <w:rFonts w:ascii="標楷體" w:eastAsia="標楷體" w:hAnsi="標楷體" w:cs="新細明體" w:hint="eastAsia"/>
          <w:kern w:val="0"/>
        </w:rPr>
        <w:t>給分</w:t>
      </w:r>
      <w:r w:rsidR="006024B6" w:rsidRPr="006024B6">
        <w:rPr>
          <w:rFonts w:ascii="標楷體" w:eastAsia="標楷體" w:hAnsi="標楷體" w:cs="新細明體" w:hint="eastAsia"/>
          <w:b/>
          <w:color w:val="FF0000"/>
          <w:kern w:val="0"/>
        </w:rPr>
        <w:t>(不含接力項目)</w:t>
      </w:r>
      <w:r w:rsidRPr="00DF380D">
        <w:rPr>
          <w:rFonts w:ascii="標楷體" w:eastAsia="標楷體" w:hAnsi="標楷體" w:cs="新細明體" w:hint="eastAsia"/>
          <w:kern w:val="0"/>
        </w:rPr>
        <w:t>。</w:t>
      </w:r>
    </w:p>
    <w:p w:rsidR="00B9111F" w:rsidRPr="00DF380D" w:rsidRDefault="00B9111F" w:rsidP="00B9111F">
      <w:pPr>
        <w:rPr>
          <w:rFonts w:ascii="標楷體" w:eastAsia="標楷體" w:hAnsi="標楷體"/>
        </w:rPr>
      </w:pPr>
      <w:r w:rsidRPr="00DF380D">
        <w:rPr>
          <w:rFonts w:ascii="標楷體" w:eastAsia="標楷體" w:hAnsi="標楷體" w:hint="eastAsia"/>
        </w:rPr>
        <w:t xml:space="preserve">     (三) 競賽成績</w:t>
      </w:r>
      <w:r w:rsidR="002720C8" w:rsidRPr="00DF380D">
        <w:rPr>
          <w:rFonts w:ascii="標楷體" w:eastAsia="標楷體" w:hAnsi="標楷體" w:hint="eastAsia"/>
        </w:rPr>
        <w:t>總錦標，</w:t>
      </w:r>
      <w:r w:rsidRPr="00DF380D">
        <w:rPr>
          <w:rFonts w:ascii="標楷體" w:eastAsia="標楷體" w:hAnsi="標楷體" w:hint="eastAsia"/>
        </w:rPr>
        <w:t>各</w:t>
      </w:r>
      <w:r w:rsidR="00410D61">
        <w:rPr>
          <w:rFonts w:ascii="標楷體" w:eastAsia="標楷體" w:hAnsi="標楷體" w:hint="eastAsia"/>
        </w:rPr>
        <w:t>校</w:t>
      </w:r>
      <w:r w:rsidRPr="00DF380D">
        <w:rPr>
          <w:rFonts w:ascii="標楷體" w:eastAsia="標楷體" w:hAnsi="標楷體" w:hint="eastAsia"/>
        </w:rPr>
        <w:t>積分累計前三名分別頒發獎</w:t>
      </w:r>
      <w:r w:rsidR="00D644D8" w:rsidRPr="00DF380D">
        <w:rPr>
          <w:rFonts w:ascii="標楷體" w:eastAsia="標楷體" w:hAnsi="標楷體" w:hint="eastAsia"/>
        </w:rPr>
        <w:t>狀</w:t>
      </w:r>
      <w:r w:rsidR="002720C8" w:rsidRPr="00DF380D">
        <w:rPr>
          <w:rFonts w:ascii="標楷體" w:eastAsia="標楷體" w:hAnsi="標楷體" w:hint="eastAsia"/>
        </w:rPr>
        <w:t>一紙</w:t>
      </w:r>
      <w:r w:rsidRPr="00DF380D">
        <w:rPr>
          <w:rFonts w:ascii="標楷體" w:eastAsia="標楷體" w:hAnsi="標楷體" w:hint="eastAsia"/>
        </w:rPr>
        <w:t>。</w:t>
      </w:r>
    </w:p>
    <w:p w:rsidR="00B9111F" w:rsidRPr="00DF380D" w:rsidRDefault="00B9111F" w:rsidP="00B9111F">
      <w:pPr>
        <w:widowControl/>
        <w:tabs>
          <w:tab w:val="num" w:pos="480"/>
        </w:tabs>
        <w:ind w:left="1620" w:hanging="1620"/>
        <w:rPr>
          <w:rFonts w:ascii="標楷體" w:eastAsia="標楷體" w:hAnsi="標楷體" w:cs="新細明體"/>
          <w:kern w:val="0"/>
        </w:rPr>
      </w:pPr>
      <w:r w:rsidRPr="00DF380D">
        <w:rPr>
          <w:rFonts w:ascii="標楷體" w:eastAsia="標楷體" w:hAnsi="標楷體" w:cs="新細明體" w:hint="eastAsia"/>
          <w:kern w:val="0"/>
        </w:rPr>
        <w:t>十四、參加辦法：</w:t>
      </w:r>
    </w:p>
    <w:p w:rsidR="00B9111F" w:rsidRPr="007D7375" w:rsidRDefault="00B9111F" w:rsidP="00B9111F">
      <w:pPr>
        <w:widowControl/>
        <w:tabs>
          <w:tab w:val="num" w:pos="1200"/>
        </w:tabs>
        <w:ind w:left="1200" w:hanging="720"/>
        <w:rPr>
          <w:rFonts w:ascii="標楷體" w:eastAsia="標楷體" w:hAnsi="標楷體" w:cs="新細明體"/>
          <w:b/>
          <w:color w:val="0070C0"/>
          <w:kern w:val="0"/>
        </w:rPr>
      </w:pPr>
      <w:r w:rsidRPr="00DF380D">
        <w:rPr>
          <w:rFonts w:ascii="標楷體" w:eastAsia="標楷體" w:hAnsi="標楷體" w:cs="新細明體" w:hint="eastAsia"/>
          <w:b/>
          <w:kern w:val="0"/>
        </w:rPr>
        <w:t>（一）</w:t>
      </w:r>
      <w:r w:rsidR="00BC6651" w:rsidRPr="00DF380D">
        <w:rPr>
          <w:rFonts w:ascii="標楷體" w:eastAsia="標楷體" w:hAnsi="標楷體" w:cs="新細明體" w:hint="eastAsia"/>
          <w:kern w:val="0"/>
        </w:rPr>
        <w:t>各單位運動員之註冊</w:t>
      </w:r>
      <w:r w:rsidR="00BC6651" w:rsidRPr="007F6F9B">
        <w:rPr>
          <w:rFonts w:ascii="標楷體" w:eastAsia="標楷體" w:hAnsi="標楷體" w:cs="新細明體" w:hint="eastAsia"/>
          <w:kern w:val="0"/>
        </w:rPr>
        <w:t>手續：</w:t>
      </w:r>
      <w:r w:rsidR="00BC6651" w:rsidRPr="007D7375">
        <w:rPr>
          <w:rFonts w:ascii="標楷體" w:eastAsia="標楷體" w:hAnsi="標楷體" w:cs="新細明體" w:hint="eastAsia"/>
          <w:color w:val="0070C0"/>
          <w:kern w:val="0"/>
        </w:rPr>
        <w:t>各校請於11月</w:t>
      </w:r>
      <w:r w:rsidR="007149BC">
        <w:rPr>
          <w:rFonts w:ascii="標楷體" w:eastAsia="標楷體" w:hAnsi="標楷體" w:cs="新細明體" w:hint="eastAsia"/>
          <w:color w:val="0070C0"/>
          <w:kern w:val="0"/>
        </w:rPr>
        <w:t>1</w:t>
      </w:r>
      <w:r w:rsidR="00DD72C2">
        <w:rPr>
          <w:rFonts w:ascii="標楷體" w:eastAsia="標楷體" w:hAnsi="標楷體" w:cs="新細明體" w:hint="eastAsia"/>
          <w:color w:val="0070C0"/>
          <w:kern w:val="0"/>
        </w:rPr>
        <w:t>0</w:t>
      </w:r>
      <w:r w:rsidR="00BC6651" w:rsidRPr="007D7375">
        <w:rPr>
          <w:rFonts w:ascii="標楷體" w:eastAsia="標楷體" w:hAnsi="標楷體" w:cs="新細明體" w:hint="eastAsia"/>
          <w:color w:val="0070C0"/>
          <w:kern w:val="0"/>
        </w:rPr>
        <w:t>日(</w:t>
      </w:r>
      <w:r w:rsidR="007149BC">
        <w:rPr>
          <w:rFonts w:ascii="標楷體" w:eastAsia="標楷體" w:hAnsi="標楷體" w:cs="新細明體" w:hint="eastAsia"/>
          <w:color w:val="0070C0"/>
          <w:kern w:val="0"/>
        </w:rPr>
        <w:t>五</w:t>
      </w:r>
      <w:r w:rsidR="00BC6651" w:rsidRPr="007D7375">
        <w:rPr>
          <w:rFonts w:ascii="標楷體" w:eastAsia="標楷體" w:hAnsi="標楷體" w:cs="新細明體" w:hint="eastAsia"/>
          <w:color w:val="0070C0"/>
          <w:kern w:val="0"/>
        </w:rPr>
        <w:t>)前逕行向承辦學校(</w:t>
      </w:r>
      <w:r w:rsidR="00DD72C2">
        <w:rPr>
          <w:rFonts w:ascii="標楷體" w:eastAsia="標楷體" w:hAnsi="標楷體" w:cs="新細明體" w:hint="eastAsia"/>
          <w:color w:val="0070C0"/>
          <w:kern w:val="0"/>
        </w:rPr>
        <w:t>大勇</w:t>
      </w:r>
      <w:r w:rsidR="00BC6651" w:rsidRPr="007D7375">
        <w:rPr>
          <w:rFonts w:ascii="標楷體" w:eastAsia="標楷體" w:hAnsi="標楷體" w:cs="新細明體" w:hint="eastAsia"/>
          <w:color w:val="0070C0"/>
          <w:kern w:val="0"/>
        </w:rPr>
        <w:t>國小)報名。</w:t>
      </w:r>
    </w:p>
    <w:p w:rsidR="00B9111F" w:rsidRPr="007F6F9B" w:rsidRDefault="00B9111F" w:rsidP="00B9111F">
      <w:pPr>
        <w:widowControl/>
        <w:tabs>
          <w:tab w:val="num" w:pos="1200"/>
        </w:tabs>
        <w:ind w:left="1200" w:hanging="720"/>
        <w:rPr>
          <w:rFonts w:ascii="標楷體" w:eastAsia="標楷體" w:hAnsi="標楷體" w:cs="新細明體"/>
          <w:kern w:val="0"/>
        </w:rPr>
      </w:pPr>
      <w:r w:rsidRPr="00DF380D">
        <w:rPr>
          <w:rFonts w:ascii="標楷體" w:eastAsia="標楷體" w:hAnsi="標楷體" w:cs="新細明體" w:hint="eastAsia"/>
          <w:kern w:val="0"/>
        </w:rPr>
        <w:t>（二）</w:t>
      </w:r>
      <w:r w:rsidR="00BC6651" w:rsidRPr="007F6F9B">
        <w:rPr>
          <w:rFonts w:ascii="標楷體" w:eastAsia="標楷體" w:hAnsi="標楷體" w:cs="新細明體" w:hint="eastAsia"/>
          <w:kern w:val="0"/>
        </w:rPr>
        <w:t>大會資料將公佈於桃園市</w:t>
      </w:r>
      <w:r w:rsidR="00DD72C2">
        <w:rPr>
          <w:rFonts w:ascii="標楷體" w:eastAsia="標楷體" w:hAnsi="標楷體" w:cs="新細明體" w:hint="eastAsia"/>
          <w:kern w:val="0"/>
        </w:rPr>
        <w:t>大</w:t>
      </w:r>
      <w:r w:rsidR="008E5CC3">
        <w:rPr>
          <w:rFonts w:ascii="標楷體" w:eastAsia="標楷體" w:hAnsi="標楷體" w:cs="新細明體" w:hint="eastAsia"/>
          <w:kern w:val="0"/>
        </w:rPr>
        <w:t>勇</w:t>
      </w:r>
      <w:r w:rsidR="00BC6651" w:rsidRPr="007F6F9B">
        <w:rPr>
          <w:rFonts w:ascii="標楷體" w:eastAsia="標楷體" w:hAnsi="標楷體" w:cs="新細明體" w:hint="eastAsia"/>
          <w:kern w:val="0"/>
        </w:rPr>
        <w:t>國小學校首頁</w:t>
      </w:r>
      <w:r w:rsidR="007D7375">
        <w:rPr>
          <w:rFonts w:ascii="標楷體" w:eastAsia="標楷體" w:hAnsi="標楷體" w:cs="新細明體" w:hint="eastAsia"/>
          <w:kern w:val="0"/>
        </w:rPr>
        <w:t>(</w:t>
      </w:r>
      <w:r w:rsidR="00F85D20" w:rsidRPr="00F85D20">
        <w:rPr>
          <w:rFonts w:ascii="標楷體" w:eastAsia="標楷體" w:hAnsi="標楷體" w:cs="新細明體"/>
          <w:kern w:val="0"/>
        </w:rPr>
        <w:t>https://www.typs.tyc.edu.tw/</w:t>
      </w:r>
      <w:r w:rsidR="00BC6651" w:rsidRPr="007F6F9B">
        <w:rPr>
          <w:rFonts w:ascii="標楷體" w:eastAsia="標楷體" w:hAnsi="標楷體" w:cs="新細明體" w:hint="eastAsia"/>
          <w:kern w:val="0"/>
        </w:rPr>
        <w:t>）。</w:t>
      </w:r>
    </w:p>
    <w:p w:rsidR="00B9111F" w:rsidRPr="007D7375" w:rsidRDefault="00B9111F" w:rsidP="00B9111F">
      <w:pPr>
        <w:widowControl/>
        <w:tabs>
          <w:tab w:val="num" w:pos="1200"/>
        </w:tabs>
        <w:ind w:left="1200" w:hanging="720"/>
        <w:rPr>
          <w:rFonts w:ascii="標楷體" w:eastAsia="標楷體" w:hAnsi="標楷體" w:cs="新細明體"/>
          <w:color w:val="0070C0"/>
          <w:kern w:val="0"/>
        </w:rPr>
      </w:pPr>
      <w:r w:rsidRPr="007F6F9B">
        <w:rPr>
          <w:rFonts w:ascii="標楷體" w:eastAsia="標楷體" w:hAnsi="標楷體" w:cs="新細明體" w:hint="eastAsia"/>
          <w:kern w:val="0"/>
        </w:rPr>
        <w:t>（三）</w:t>
      </w:r>
      <w:r w:rsidR="00BC6651" w:rsidRPr="007D7375">
        <w:rPr>
          <w:rFonts w:ascii="標楷體" w:eastAsia="標楷體" w:hAnsi="標楷體" w:cs="新細明體" w:hint="eastAsia"/>
          <w:color w:val="0070C0"/>
          <w:kern w:val="0"/>
        </w:rPr>
        <w:t>各單位應於民國</w:t>
      </w:r>
      <w:r w:rsidR="00D540DD">
        <w:rPr>
          <w:rFonts w:ascii="標楷體" w:eastAsia="標楷體" w:hAnsi="標楷體" w:cs="新細明體" w:hint="eastAsia"/>
          <w:b/>
          <w:color w:val="0070C0"/>
          <w:kern w:val="0"/>
        </w:rPr>
        <w:t>112</w:t>
      </w:r>
      <w:r w:rsidR="00BC6651" w:rsidRPr="007D7375">
        <w:rPr>
          <w:rFonts w:ascii="標楷體" w:eastAsia="標楷體" w:hAnsi="標楷體" w:cs="新細明體" w:hint="eastAsia"/>
          <w:b/>
          <w:color w:val="0070C0"/>
          <w:kern w:val="0"/>
        </w:rPr>
        <w:t>年1</w:t>
      </w:r>
      <w:r w:rsidR="007149BC">
        <w:rPr>
          <w:rFonts w:ascii="標楷體" w:eastAsia="標楷體" w:hAnsi="標楷體" w:cs="新細明體" w:hint="eastAsia"/>
          <w:b/>
          <w:color w:val="0070C0"/>
          <w:kern w:val="0"/>
        </w:rPr>
        <w:t>1</w:t>
      </w:r>
      <w:r w:rsidR="00BC6651" w:rsidRPr="007D7375">
        <w:rPr>
          <w:rFonts w:ascii="標楷體" w:eastAsia="標楷體" w:hAnsi="標楷體" w:cs="新細明體" w:hint="eastAsia"/>
          <w:b/>
          <w:color w:val="0070C0"/>
          <w:kern w:val="0"/>
        </w:rPr>
        <w:t>月</w:t>
      </w:r>
      <w:r w:rsidR="00B513DB" w:rsidRPr="007D7375">
        <w:rPr>
          <w:rFonts w:ascii="標楷體" w:eastAsia="標楷體" w:hAnsi="標楷體" w:cs="新細明體" w:hint="eastAsia"/>
          <w:b/>
          <w:color w:val="0070C0"/>
          <w:kern w:val="0"/>
        </w:rPr>
        <w:t>0</w:t>
      </w:r>
      <w:r w:rsidR="00DD72C2">
        <w:rPr>
          <w:rFonts w:ascii="標楷體" w:eastAsia="標楷體" w:hAnsi="標楷體" w:cs="新細明體" w:hint="eastAsia"/>
          <w:b/>
          <w:color w:val="0070C0"/>
          <w:kern w:val="0"/>
        </w:rPr>
        <w:t>6</w:t>
      </w:r>
      <w:r w:rsidR="00BC6651" w:rsidRPr="007D7375">
        <w:rPr>
          <w:rFonts w:ascii="標楷體" w:eastAsia="標楷體" w:hAnsi="標楷體" w:cs="新細明體" w:hint="eastAsia"/>
          <w:b/>
          <w:color w:val="0070C0"/>
          <w:kern w:val="0"/>
        </w:rPr>
        <w:t>日起至</w:t>
      </w:r>
      <w:r w:rsidR="00D540DD">
        <w:rPr>
          <w:rFonts w:ascii="標楷體" w:eastAsia="標楷體" w:hAnsi="標楷體" w:cs="新細明體" w:hint="eastAsia"/>
          <w:b/>
          <w:color w:val="0070C0"/>
          <w:kern w:val="0"/>
        </w:rPr>
        <w:t>112</w:t>
      </w:r>
      <w:r w:rsidR="00BC6651" w:rsidRPr="007D7375">
        <w:rPr>
          <w:rFonts w:ascii="標楷體" w:eastAsia="標楷體" w:hAnsi="標楷體" w:cs="新細明體" w:hint="eastAsia"/>
          <w:b/>
          <w:color w:val="0070C0"/>
          <w:kern w:val="0"/>
        </w:rPr>
        <w:t>年11月1</w:t>
      </w:r>
      <w:r w:rsidR="00DD72C2">
        <w:rPr>
          <w:rFonts w:ascii="標楷體" w:eastAsia="標楷體" w:hAnsi="標楷體" w:cs="新細明體" w:hint="eastAsia"/>
          <w:b/>
          <w:color w:val="0070C0"/>
          <w:kern w:val="0"/>
        </w:rPr>
        <w:t>0</w:t>
      </w:r>
      <w:r w:rsidR="00BC6651" w:rsidRPr="007D7375">
        <w:rPr>
          <w:rFonts w:ascii="標楷體" w:eastAsia="標楷體" w:hAnsi="標楷體" w:cs="新細明體" w:hint="eastAsia"/>
          <w:b/>
          <w:color w:val="0070C0"/>
          <w:kern w:val="0"/>
        </w:rPr>
        <w:t>日下午</w:t>
      </w:r>
      <w:r w:rsidR="00BC6651" w:rsidRPr="007D7375">
        <w:rPr>
          <w:rFonts w:ascii="標楷體" w:eastAsia="標楷體" w:hAnsi="標楷體" w:cs="新細明體"/>
          <w:b/>
          <w:color w:val="0070C0"/>
          <w:kern w:val="0"/>
        </w:rPr>
        <w:t>4</w:t>
      </w:r>
      <w:r w:rsidR="00BC6651" w:rsidRPr="007D7375">
        <w:rPr>
          <w:rFonts w:ascii="標楷體" w:eastAsia="標楷體" w:hAnsi="標楷體" w:cs="新細明體" w:hint="eastAsia"/>
          <w:b/>
          <w:color w:val="0070C0"/>
          <w:kern w:val="0"/>
        </w:rPr>
        <w:t>時以前逕行將報名表電子檔Email:</w:t>
      </w:r>
      <w:r w:rsidR="00DD72C2">
        <w:rPr>
          <w:rFonts w:ascii="標楷體" w:eastAsia="標楷體" w:hAnsi="標楷體" w:cs="新細明體" w:hint="eastAsia"/>
          <w:b/>
          <w:color w:val="0070C0"/>
          <w:kern w:val="0"/>
        </w:rPr>
        <w:t>b</w:t>
      </w:r>
      <w:r w:rsidR="00DD72C2">
        <w:rPr>
          <w:rFonts w:ascii="標楷體" w:eastAsia="標楷體" w:hAnsi="標楷體" w:cs="新細明體"/>
          <w:b/>
          <w:color w:val="0070C0"/>
          <w:kern w:val="0"/>
        </w:rPr>
        <w:t>lurwater@m2.typs.tyc.edu.tw</w:t>
      </w:r>
      <w:r w:rsidR="00BC6651" w:rsidRPr="007D7375">
        <w:rPr>
          <w:rFonts w:ascii="標楷體" w:eastAsia="標楷體" w:hAnsi="標楷體" w:hint="eastAsia"/>
          <w:b/>
          <w:color w:val="0070C0"/>
        </w:rPr>
        <w:t>完成報名</w:t>
      </w:r>
      <w:r w:rsidR="00BC6651" w:rsidRPr="007D7375">
        <w:rPr>
          <w:rFonts w:ascii="標楷體" w:eastAsia="標楷體" w:hAnsi="標楷體" w:hint="eastAsia"/>
          <w:color w:val="0070C0"/>
        </w:rPr>
        <w:t>，並於期限內列印參賽報名表經主管單位首長核章後逕寄(或送)：桃園市八德區</w:t>
      </w:r>
      <w:r w:rsidR="00E959D1">
        <w:rPr>
          <w:rFonts w:ascii="標楷體" w:eastAsia="標楷體" w:hAnsi="標楷體" w:hint="eastAsia"/>
          <w:color w:val="0070C0"/>
        </w:rPr>
        <w:t>大勇</w:t>
      </w:r>
      <w:r w:rsidR="00BC6651" w:rsidRPr="007D7375">
        <w:rPr>
          <w:rFonts w:ascii="標楷體" w:eastAsia="標楷體" w:hAnsi="標楷體" w:hint="eastAsia"/>
          <w:color w:val="0070C0"/>
        </w:rPr>
        <w:t>國民小學（</w:t>
      </w:r>
      <w:r w:rsidR="00E959D1" w:rsidRPr="00E959D1">
        <w:rPr>
          <w:rFonts w:ascii="標楷體" w:eastAsia="標楷體" w:hAnsi="標楷體" w:hint="eastAsia"/>
          <w:color w:val="0070C0"/>
        </w:rPr>
        <w:t>桃園市八德區自強街60號</w:t>
      </w:r>
      <w:r w:rsidR="00BC6651" w:rsidRPr="007D7375">
        <w:rPr>
          <w:rFonts w:ascii="標楷體" w:eastAsia="標楷體" w:hAnsi="標楷體" w:hint="eastAsia"/>
          <w:color w:val="0070C0"/>
        </w:rPr>
        <w:t>）以郵戳為憑，以確認報名手續完成。有關競賽報名事項疑問者請洽詢</w:t>
      </w:r>
      <w:r w:rsidR="00BC6651" w:rsidRPr="007D7375">
        <w:rPr>
          <w:rFonts w:ascii="標楷體" w:eastAsia="標楷體" w:hAnsi="標楷體" w:hint="eastAsia"/>
          <w:b/>
          <w:color w:val="0070C0"/>
        </w:rPr>
        <w:t>大會行政組</w:t>
      </w:r>
      <w:r w:rsidR="00DD72C2">
        <w:rPr>
          <w:rFonts w:ascii="標楷體" w:eastAsia="標楷體" w:hAnsi="標楷體" w:hint="eastAsia"/>
          <w:b/>
          <w:color w:val="0070C0"/>
        </w:rPr>
        <w:t>鄭</w:t>
      </w:r>
      <w:r w:rsidR="00BC6651" w:rsidRPr="007D7375">
        <w:rPr>
          <w:rFonts w:ascii="標楷體" w:eastAsia="標楷體" w:hAnsi="標楷體" w:hint="eastAsia"/>
          <w:b/>
          <w:color w:val="0070C0"/>
        </w:rPr>
        <w:t>主任(03-</w:t>
      </w:r>
      <w:r w:rsidR="00DD72C2" w:rsidRPr="00DD72C2">
        <w:t xml:space="preserve"> </w:t>
      </w:r>
      <w:r w:rsidR="00DD72C2" w:rsidRPr="00DD72C2">
        <w:rPr>
          <w:rFonts w:ascii="標楷體" w:eastAsia="標楷體" w:hAnsi="標楷體"/>
          <w:b/>
          <w:color w:val="0070C0"/>
        </w:rPr>
        <w:t>03-3622017</w:t>
      </w:r>
      <w:r w:rsidR="00DD72C2" w:rsidRPr="00DD72C2">
        <w:rPr>
          <w:rFonts w:ascii="標楷體" w:eastAsia="標楷體" w:hAnsi="標楷體" w:hint="eastAsia"/>
          <w:b/>
          <w:color w:val="0070C0"/>
        </w:rPr>
        <w:t xml:space="preserve"> </w:t>
      </w:r>
      <w:r w:rsidR="00BC6651" w:rsidRPr="007D7375">
        <w:rPr>
          <w:rFonts w:ascii="標楷體" w:eastAsia="標楷體" w:hAnsi="標楷體" w:hint="eastAsia"/>
          <w:b/>
          <w:color w:val="0070C0"/>
        </w:rPr>
        <w:t>#310)</w:t>
      </w:r>
      <w:r w:rsidR="00BC6651" w:rsidRPr="007D7375">
        <w:rPr>
          <w:rFonts w:ascii="標楷體" w:eastAsia="標楷體" w:hAnsi="標楷體" w:cs="新細明體" w:hint="eastAsia"/>
          <w:color w:val="0070C0"/>
          <w:kern w:val="0"/>
        </w:rPr>
        <w:t>。</w:t>
      </w:r>
    </w:p>
    <w:p w:rsidR="00B9111F" w:rsidRPr="00B513DB" w:rsidRDefault="00B9111F" w:rsidP="000A0B20">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lastRenderedPageBreak/>
        <w:t>（四）</w:t>
      </w:r>
      <w:r w:rsidR="00BC6651" w:rsidRPr="007F6F9B">
        <w:rPr>
          <w:rFonts w:ascii="標楷體" w:eastAsia="標楷體" w:hAnsi="標楷體" w:cs="新細明體" w:hint="eastAsia"/>
          <w:kern w:val="0"/>
        </w:rPr>
        <w:t>各單位之註冊表格經註冊後</w:t>
      </w:r>
      <w:r w:rsidR="00BC6651" w:rsidRPr="00B513DB">
        <w:rPr>
          <w:rFonts w:ascii="標楷體" w:eastAsia="標楷體" w:hAnsi="標楷體" w:cs="新細明體" w:hint="eastAsia"/>
          <w:kern w:val="0"/>
        </w:rPr>
        <w:t>，概不接受增刪或更改運動員、職員姓名或參加競賽之項目。</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（五）</w:t>
      </w:r>
      <w:r w:rsidR="00BC6651" w:rsidRPr="007F6F9B">
        <w:rPr>
          <w:rFonts w:ascii="標楷體" w:eastAsia="標楷體" w:hAnsi="標楷體" w:cs="新細明體" w:hint="eastAsia"/>
          <w:kern w:val="0"/>
        </w:rPr>
        <w:t>各單位應設職員若干人，負責指導與管理各該單位之運動員並與大會</w:t>
      </w:r>
      <w:r w:rsidR="00BC6651">
        <w:rPr>
          <w:rFonts w:ascii="標楷體" w:eastAsia="標楷體" w:hAnsi="標楷體" w:cs="新細明體" w:hint="eastAsia"/>
          <w:kern w:val="0"/>
        </w:rPr>
        <w:t>聯繫</w:t>
      </w:r>
      <w:r w:rsidR="00BC6651" w:rsidRPr="007F6F9B">
        <w:rPr>
          <w:rFonts w:ascii="標楷體" w:eastAsia="標楷體" w:hAnsi="標楷體" w:cs="新細明體" w:hint="eastAsia"/>
          <w:kern w:val="0"/>
        </w:rPr>
        <w:t>之責。職員之設置如下：</w:t>
      </w:r>
      <w:r w:rsidR="00BC6651">
        <w:rPr>
          <w:rFonts w:ascii="標楷體" w:eastAsia="標楷體" w:hAnsi="標楷體" w:cs="新細明體" w:hint="eastAsia"/>
          <w:kern w:val="0"/>
        </w:rPr>
        <w:t>不分組別</w:t>
      </w:r>
      <w:r w:rsidR="00BC6651" w:rsidRPr="007F6F9B">
        <w:rPr>
          <w:rFonts w:ascii="標楷體" w:eastAsia="標楷體" w:hAnsi="標楷體" w:cs="新細明體" w:hint="eastAsia"/>
          <w:kern w:val="0"/>
        </w:rPr>
        <w:t>設領隊1人、指導及管理各2人。</w:t>
      </w:r>
    </w:p>
    <w:p w:rsidR="00B9111F" w:rsidRPr="007D7375" w:rsidRDefault="00B9111F" w:rsidP="00B9111F">
      <w:pPr>
        <w:widowControl/>
        <w:tabs>
          <w:tab w:val="num" w:pos="1200"/>
        </w:tabs>
        <w:ind w:left="1200" w:hanging="720"/>
        <w:rPr>
          <w:rFonts w:ascii="標楷體" w:eastAsia="標楷體" w:hAnsi="標楷體" w:cs="新細明體"/>
          <w:color w:val="0070C0"/>
          <w:kern w:val="0"/>
        </w:rPr>
      </w:pPr>
      <w:r w:rsidRPr="007F6F9B">
        <w:rPr>
          <w:rFonts w:ascii="標楷體" w:eastAsia="標楷體" w:hAnsi="標楷體" w:cs="新細明體" w:hint="eastAsia"/>
          <w:kern w:val="0"/>
        </w:rPr>
        <w:t>（六）</w:t>
      </w:r>
      <w:r w:rsidR="00BC6651" w:rsidRPr="007D7375">
        <w:rPr>
          <w:rFonts w:ascii="標楷體" w:eastAsia="標楷體" w:hAnsi="標楷體" w:cs="新細明體" w:hint="eastAsia"/>
          <w:color w:val="0070C0"/>
          <w:kern w:val="0"/>
        </w:rPr>
        <w:t>各單位應於</w:t>
      </w:r>
      <w:r w:rsidR="00D540DD">
        <w:rPr>
          <w:rFonts w:ascii="標楷體" w:eastAsia="標楷體" w:hAnsi="標楷體" w:cs="新細明體" w:hint="eastAsia"/>
          <w:b/>
          <w:color w:val="0070C0"/>
          <w:kern w:val="0"/>
        </w:rPr>
        <w:t>112</w:t>
      </w:r>
      <w:r w:rsidR="00BC6651" w:rsidRPr="007D7375">
        <w:rPr>
          <w:rFonts w:ascii="標楷體" w:eastAsia="標楷體" w:hAnsi="標楷體" w:cs="新細明體" w:hint="eastAsia"/>
          <w:b/>
          <w:color w:val="0070C0"/>
          <w:kern w:val="0"/>
        </w:rPr>
        <w:t>年</w:t>
      </w:r>
      <w:r w:rsidR="001717A1">
        <w:rPr>
          <w:rFonts w:ascii="標楷體" w:eastAsia="標楷體" w:hAnsi="標楷體" w:cs="新細明體" w:hint="eastAsia"/>
          <w:b/>
          <w:color w:val="0070C0"/>
          <w:kern w:val="0"/>
        </w:rPr>
        <w:t>12</w:t>
      </w:r>
      <w:r w:rsidR="00BC6651" w:rsidRPr="007D7375">
        <w:rPr>
          <w:rFonts w:ascii="標楷體" w:eastAsia="標楷體" w:hAnsi="標楷體" w:cs="新細明體" w:hint="eastAsia"/>
          <w:b/>
          <w:color w:val="0070C0"/>
          <w:kern w:val="0"/>
        </w:rPr>
        <w:t>月</w:t>
      </w:r>
      <w:r w:rsidR="00BD4ABF">
        <w:rPr>
          <w:rFonts w:ascii="標楷體" w:eastAsia="標楷體" w:hAnsi="標楷體" w:cs="新細明體"/>
          <w:b/>
          <w:color w:val="0070C0"/>
          <w:kern w:val="0"/>
        </w:rPr>
        <w:t>6</w:t>
      </w:r>
      <w:r w:rsidR="00BC6651" w:rsidRPr="007D7375">
        <w:rPr>
          <w:rFonts w:ascii="標楷體" w:eastAsia="標楷體" w:hAnsi="標楷體" w:cs="新細明體" w:hint="eastAsia"/>
          <w:b/>
          <w:color w:val="0070C0"/>
          <w:kern w:val="0"/>
        </w:rPr>
        <w:t>日(星期三)下午1時</w:t>
      </w:r>
      <w:r w:rsidR="00BD4ABF">
        <w:rPr>
          <w:rFonts w:ascii="標楷體" w:eastAsia="標楷體" w:hAnsi="標楷體" w:cs="新細明體"/>
          <w:b/>
          <w:color w:val="0070C0"/>
          <w:kern w:val="0"/>
        </w:rPr>
        <w:t>30</w:t>
      </w:r>
      <w:r w:rsidR="00BC6651" w:rsidRPr="007D7375">
        <w:rPr>
          <w:rFonts w:ascii="標楷體" w:eastAsia="標楷體" w:hAnsi="標楷體" w:cs="新細明體" w:hint="eastAsia"/>
          <w:b/>
          <w:color w:val="0070C0"/>
          <w:kern w:val="0"/>
        </w:rPr>
        <w:t>分以前</w:t>
      </w:r>
      <w:r w:rsidR="00BC6651" w:rsidRPr="007D7375">
        <w:rPr>
          <w:rFonts w:ascii="標楷體" w:eastAsia="標楷體" w:hAnsi="標楷體" w:cs="新細明體" w:hint="eastAsia"/>
          <w:color w:val="0070C0"/>
          <w:kern w:val="0"/>
        </w:rPr>
        <w:t>至開幕典禮運動員集結區集合（</w:t>
      </w:r>
      <w:r w:rsidR="003D5850">
        <w:rPr>
          <w:rFonts w:ascii="標楷體" w:eastAsia="標楷體" w:hAnsi="標楷體" w:cs="新細明體" w:hint="eastAsia"/>
          <w:color w:val="0070C0"/>
          <w:kern w:val="0"/>
        </w:rPr>
        <w:t>桃園</w:t>
      </w:r>
      <w:r w:rsidR="003D5850" w:rsidRPr="003D5850">
        <w:rPr>
          <w:rFonts w:ascii="標楷體" w:eastAsia="標楷體" w:hAnsi="標楷體" w:cs="新細明體" w:hint="eastAsia"/>
          <w:color w:val="0070C0"/>
          <w:kern w:val="0"/>
        </w:rPr>
        <w:t>市八德區大勇國小田徑場</w:t>
      </w:r>
      <w:r w:rsidR="00BC6651" w:rsidRPr="007D7375">
        <w:rPr>
          <w:rFonts w:ascii="標楷體" w:eastAsia="標楷體" w:hAnsi="標楷體" w:cs="新細明體" w:hint="eastAsia"/>
          <w:color w:val="0070C0"/>
          <w:kern w:val="0"/>
        </w:rPr>
        <w:t>司令台前跑道）。</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（七）</w:t>
      </w:r>
      <w:r w:rsidR="00BC6651" w:rsidRPr="00BC6651">
        <w:rPr>
          <w:rFonts w:ascii="標楷體" w:eastAsia="標楷體" w:hAnsi="標楷體" w:cs="新細明體" w:hint="eastAsia"/>
          <w:kern w:val="0"/>
        </w:rPr>
        <w:t>各</w:t>
      </w:r>
      <w:r w:rsidR="009015BD">
        <w:rPr>
          <w:rFonts w:ascii="標楷體" w:eastAsia="標楷體" w:hAnsi="標楷體" w:cs="新細明體" w:hint="eastAsia"/>
          <w:kern w:val="0"/>
        </w:rPr>
        <w:t>校</w:t>
      </w:r>
      <w:r w:rsidR="00BC6651" w:rsidRPr="00BC6651">
        <w:rPr>
          <w:rFonts w:ascii="標楷體" w:eastAsia="標楷體" w:hAnsi="標楷體" w:cs="新細明體" w:hint="eastAsia"/>
          <w:kern w:val="0"/>
        </w:rPr>
        <w:t>參加</w:t>
      </w:r>
      <w:r w:rsidR="009015BD">
        <w:rPr>
          <w:rFonts w:ascii="標楷體" w:eastAsia="標楷體" w:hAnsi="標楷體" w:cs="新細明體" w:hint="eastAsia"/>
          <w:kern w:val="0"/>
        </w:rPr>
        <w:t>選拔賽</w:t>
      </w:r>
      <w:r w:rsidR="00BC6651" w:rsidRPr="00BC6651">
        <w:rPr>
          <w:rFonts w:ascii="標楷體" w:eastAsia="標楷體" w:hAnsi="標楷體" w:cs="新細明體" w:hint="eastAsia"/>
          <w:kern w:val="0"/>
        </w:rPr>
        <w:t>經費，</w:t>
      </w:r>
      <w:r w:rsidR="00E65094">
        <w:rPr>
          <w:rFonts w:ascii="標楷體" w:eastAsia="標楷體" w:hAnsi="標楷體" w:cs="新細明體" w:hint="eastAsia"/>
          <w:kern w:val="0"/>
        </w:rPr>
        <w:t>依</w:t>
      </w:r>
      <w:r w:rsidR="00D540DD">
        <w:rPr>
          <w:rFonts w:ascii="標楷體" w:eastAsia="標楷體" w:hAnsi="標楷體" w:cs="新細明體" w:hint="eastAsia"/>
          <w:kern w:val="0"/>
        </w:rPr>
        <w:t>112</w:t>
      </w:r>
      <w:r w:rsidR="00B27C84">
        <w:rPr>
          <w:rFonts w:ascii="標楷體" w:eastAsia="標楷體" w:hAnsi="標楷體" w:cs="新細明體" w:hint="eastAsia"/>
          <w:kern w:val="0"/>
        </w:rPr>
        <w:t>年</w:t>
      </w:r>
      <w:r w:rsidR="004A3809">
        <w:rPr>
          <w:rFonts w:ascii="標楷體" w:eastAsia="標楷體" w:hAnsi="標楷體" w:cs="新細明體" w:hint="eastAsia"/>
          <w:kern w:val="0"/>
        </w:rPr>
        <w:t>11</w:t>
      </w:r>
      <w:r w:rsidR="00B27C84">
        <w:rPr>
          <w:rFonts w:ascii="標楷體" w:eastAsia="標楷體" w:hAnsi="標楷體" w:cs="新細明體" w:hint="eastAsia"/>
          <w:kern w:val="0"/>
        </w:rPr>
        <w:t>月</w:t>
      </w:r>
      <w:r w:rsidR="001D2F87">
        <w:rPr>
          <w:rFonts w:ascii="標楷體" w:eastAsia="標楷體" w:hAnsi="標楷體" w:cs="新細明體"/>
          <w:kern w:val="0"/>
        </w:rPr>
        <w:t>1</w:t>
      </w:r>
      <w:r w:rsidR="00B27C84">
        <w:rPr>
          <w:rFonts w:ascii="標楷體" w:eastAsia="標楷體" w:hAnsi="標楷體" w:cs="新細明體" w:hint="eastAsia"/>
          <w:kern w:val="0"/>
        </w:rPr>
        <w:t>日</w:t>
      </w:r>
      <w:r w:rsidR="001D2F87">
        <w:rPr>
          <w:rFonts w:ascii="標楷體" w:eastAsia="標楷體" w:hAnsi="標楷體" w:cs="新細明體" w:hint="eastAsia"/>
          <w:kern w:val="0"/>
        </w:rPr>
        <w:t>會議</w:t>
      </w:r>
      <w:r w:rsidR="00B27C84">
        <w:rPr>
          <w:rFonts w:ascii="標楷體" w:eastAsia="標楷體" w:hAnsi="標楷體" w:cs="新細明體" w:hint="eastAsia"/>
          <w:kern w:val="0"/>
        </w:rPr>
        <w:t>決議補助1</w:t>
      </w:r>
      <w:r w:rsidR="00840A43">
        <w:rPr>
          <w:rFonts w:ascii="標楷體" w:eastAsia="標楷體" w:hAnsi="標楷體" w:cs="新細明體" w:hint="eastAsia"/>
          <w:kern w:val="0"/>
        </w:rPr>
        <w:t>萬</w:t>
      </w:r>
      <w:r w:rsidR="00B27C84">
        <w:rPr>
          <w:rFonts w:ascii="標楷體" w:eastAsia="標楷體" w:hAnsi="標楷體" w:cs="新細明體" w:hint="eastAsia"/>
          <w:kern w:val="0"/>
        </w:rPr>
        <w:t>元/校</w:t>
      </w:r>
      <w:bookmarkStart w:id="0" w:name="_GoBack"/>
      <w:r w:rsidR="00B27C84">
        <w:rPr>
          <w:rFonts w:ascii="標楷體" w:eastAsia="標楷體" w:hAnsi="標楷體" w:cs="新細明體" w:hint="eastAsia"/>
          <w:kern w:val="0"/>
        </w:rPr>
        <w:t>(以膳食</w:t>
      </w:r>
      <w:r w:rsidR="00B27C84">
        <w:rPr>
          <w:rFonts w:ascii="新細明體" w:hAnsi="新細明體" w:cs="新細明體" w:hint="eastAsia"/>
          <w:kern w:val="0"/>
        </w:rPr>
        <w:t>、</w:t>
      </w:r>
      <w:r w:rsidR="00B27C84">
        <w:rPr>
          <w:rFonts w:ascii="標楷體" w:eastAsia="標楷體" w:hAnsi="標楷體" w:cs="新細明體" w:hint="eastAsia"/>
          <w:kern w:val="0"/>
        </w:rPr>
        <w:t>茶水</w:t>
      </w:r>
      <w:r w:rsidR="00B27C84">
        <w:rPr>
          <w:rFonts w:ascii="新細明體" w:hAnsi="新細明體" w:cs="新細明體" w:hint="eastAsia"/>
          <w:kern w:val="0"/>
        </w:rPr>
        <w:t>、</w:t>
      </w:r>
      <w:r w:rsidR="00B27C84">
        <w:rPr>
          <w:rFonts w:ascii="標楷體" w:eastAsia="標楷體" w:hAnsi="標楷體" w:cs="新細明體" w:hint="eastAsia"/>
          <w:kern w:val="0"/>
        </w:rPr>
        <w:t>保險及車資為主)</w:t>
      </w:r>
      <w:bookmarkEnd w:id="0"/>
      <w:r w:rsidR="00BC6651" w:rsidRPr="00BC6651">
        <w:rPr>
          <w:rFonts w:ascii="標楷體" w:eastAsia="標楷體" w:hAnsi="標楷體" w:cs="新細明體" w:hint="eastAsia"/>
          <w:kern w:val="0"/>
        </w:rPr>
        <w:t>，請各校出賽核</w:t>
      </w:r>
      <w:r w:rsidR="00E65094">
        <w:rPr>
          <w:rFonts w:ascii="標楷體" w:eastAsia="標楷體" w:hAnsi="標楷體" w:cs="新細明體" w:hint="eastAsia"/>
          <w:kern w:val="0"/>
        </w:rPr>
        <w:t>銷</w:t>
      </w:r>
      <w:r w:rsidR="00BC6651" w:rsidRPr="00BC6651">
        <w:rPr>
          <w:rFonts w:ascii="標楷體" w:eastAsia="標楷體" w:hAnsi="標楷體" w:cs="新細明體" w:hint="eastAsia"/>
          <w:kern w:val="0"/>
        </w:rPr>
        <w:t>經費後，</w:t>
      </w:r>
      <w:r w:rsidR="00F04529">
        <w:rPr>
          <w:rFonts w:ascii="標楷體" w:eastAsia="標楷體" w:hAnsi="標楷體" w:cs="新細明體" w:hint="eastAsia"/>
          <w:kern w:val="0"/>
        </w:rPr>
        <w:t>於</w:t>
      </w:r>
      <w:r w:rsidR="00F04529" w:rsidRPr="00BC6651">
        <w:rPr>
          <w:rFonts w:ascii="標楷體" w:eastAsia="標楷體" w:hAnsi="標楷體" w:cs="新細明體" w:hint="eastAsia"/>
          <w:kern w:val="0"/>
        </w:rPr>
        <w:t>賽</w:t>
      </w:r>
      <w:r w:rsidR="00F04529">
        <w:rPr>
          <w:rFonts w:ascii="標楷體" w:eastAsia="標楷體" w:hAnsi="標楷體" w:cs="新細明體" w:hint="eastAsia"/>
          <w:kern w:val="0"/>
        </w:rPr>
        <w:t>後一週內</w:t>
      </w:r>
      <w:r w:rsidR="00BC6651" w:rsidRPr="00BC6651">
        <w:rPr>
          <w:rFonts w:ascii="標楷體" w:eastAsia="標楷體" w:hAnsi="標楷體" w:cs="新細明體" w:hint="eastAsia"/>
          <w:kern w:val="0"/>
        </w:rPr>
        <w:t>檢附各校統一收據與原始憑證(需各校核章完畢)送大會行政組</w:t>
      </w:r>
      <w:r w:rsidR="004A3809">
        <w:rPr>
          <w:rFonts w:ascii="標楷體" w:eastAsia="標楷體" w:hAnsi="標楷體" w:cs="新細明體" w:hint="eastAsia"/>
          <w:kern w:val="0"/>
        </w:rPr>
        <w:t>鄭</w:t>
      </w:r>
      <w:r w:rsidR="001717A1">
        <w:rPr>
          <w:rFonts w:ascii="標楷體" w:eastAsia="標楷體" w:hAnsi="標楷體" w:cs="新細明體" w:hint="eastAsia"/>
          <w:kern w:val="0"/>
        </w:rPr>
        <w:t>主任</w:t>
      </w:r>
      <w:r w:rsidR="00BC6651" w:rsidRPr="00BC6651">
        <w:rPr>
          <w:rFonts w:ascii="標楷體" w:eastAsia="標楷體" w:hAnsi="標楷體" w:cs="新細明體" w:hint="eastAsia"/>
          <w:kern w:val="0"/>
        </w:rPr>
        <w:t>辦理請款，逾期不予受理經費補助。</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十五、會    議：</w:t>
      </w:r>
    </w:p>
    <w:p w:rsidR="00B9111F" w:rsidRPr="007D7375" w:rsidRDefault="00B9111F" w:rsidP="008831A9">
      <w:pPr>
        <w:widowControl/>
        <w:tabs>
          <w:tab w:val="num" w:pos="1200"/>
        </w:tabs>
        <w:ind w:left="766" w:hanging="284"/>
        <w:rPr>
          <w:rFonts w:ascii="標楷體" w:eastAsia="標楷體" w:hAnsi="標楷體" w:cs="新細明體"/>
          <w:color w:val="0070C0"/>
          <w:kern w:val="0"/>
        </w:rPr>
      </w:pPr>
      <w:r w:rsidRPr="007F6F9B">
        <w:rPr>
          <w:rFonts w:ascii="標楷體" w:eastAsia="標楷體" w:hAnsi="標楷體" w:cs="新細明體" w:hint="eastAsia"/>
          <w:kern w:val="0"/>
        </w:rPr>
        <w:t xml:space="preserve">  </w:t>
      </w:r>
      <w:r w:rsidRPr="007D7375">
        <w:rPr>
          <w:rFonts w:ascii="標楷體" w:eastAsia="標楷體" w:hAnsi="標楷體" w:cs="新細明體" w:hint="eastAsia"/>
          <w:color w:val="0070C0"/>
          <w:kern w:val="0"/>
        </w:rPr>
        <w:t>技術及裁判會議：訂於</w:t>
      </w:r>
      <w:r w:rsidR="00D540DD">
        <w:rPr>
          <w:rFonts w:ascii="標楷體" w:eastAsia="標楷體" w:hAnsi="標楷體" w:cs="新細明體" w:hint="eastAsia"/>
          <w:color w:val="0070C0"/>
          <w:kern w:val="0"/>
        </w:rPr>
        <w:t>112</w:t>
      </w:r>
      <w:r w:rsidRPr="007D7375">
        <w:rPr>
          <w:rFonts w:ascii="標楷體" w:eastAsia="標楷體" w:hAnsi="標楷體" w:cs="新細明體" w:hint="eastAsia"/>
          <w:b/>
          <w:color w:val="0070C0"/>
          <w:kern w:val="0"/>
        </w:rPr>
        <w:t>年</w:t>
      </w:r>
      <w:r w:rsidR="007149BC">
        <w:rPr>
          <w:rFonts w:ascii="標楷體" w:eastAsia="標楷體" w:hAnsi="標楷體" w:cs="新細明體" w:hint="eastAsia"/>
          <w:b/>
          <w:color w:val="0070C0"/>
          <w:kern w:val="0"/>
        </w:rPr>
        <w:t>12</w:t>
      </w:r>
      <w:r w:rsidRPr="007D7375">
        <w:rPr>
          <w:rFonts w:ascii="標楷體" w:eastAsia="標楷體" w:hAnsi="標楷體" w:cs="新細明體" w:hint="eastAsia"/>
          <w:b/>
          <w:color w:val="0070C0"/>
          <w:kern w:val="0"/>
        </w:rPr>
        <w:t>月</w:t>
      </w:r>
      <w:r w:rsidR="0067057A">
        <w:rPr>
          <w:rFonts w:ascii="標楷體" w:eastAsia="標楷體" w:hAnsi="標楷體" w:cs="新細明體"/>
          <w:b/>
          <w:color w:val="0070C0"/>
          <w:kern w:val="0"/>
        </w:rPr>
        <w:t>6</w:t>
      </w:r>
      <w:r w:rsidRPr="007D7375">
        <w:rPr>
          <w:rFonts w:ascii="標楷體" w:eastAsia="標楷體" w:hAnsi="標楷體" w:cs="新細明體" w:hint="eastAsia"/>
          <w:b/>
          <w:color w:val="0070C0"/>
          <w:kern w:val="0"/>
        </w:rPr>
        <w:t>日（星期三）</w:t>
      </w:r>
      <w:r w:rsidR="00E814E7" w:rsidRPr="007D7375">
        <w:rPr>
          <w:rFonts w:ascii="標楷體" w:eastAsia="標楷體" w:hAnsi="標楷體" w:cs="新細明體" w:hint="eastAsia"/>
          <w:b/>
          <w:color w:val="0070C0"/>
          <w:kern w:val="0"/>
        </w:rPr>
        <w:t>中</w:t>
      </w:r>
      <w:r w:rsidRPr="007D7375">
        <w:rPr>
          <w:rFonts w:ascii="標楷體" w:eastAsia="標楷體" w:hAnsi="標楷體" w:cs="新細明體" w:hint="eastAsia"/>
          <w:b/>
          <w:color w:val="0070C0"/>
          <w:kern w:val="0"/>
        </w:rPr>
        <w:t>午</w:t>
      </w:r>
      <w:r w:rsidR="001363CA">
        <w:rPr>
          <w:rFonts w:ascii="標楷體" w:eastAsia="標楷體" w:hAnsi="標楷體" w:cs="新細明體" w:hint="eastAsia"/>
          <w:b/>
          <w:color w:val="0070C0"/>
          <w:kern w:val="0"/>
        </w:rPr>
        <w:t>13</w:t>
      </w:r>
      <w:r w:rsidRPr="007D7375">
        <w:rPr>
          <w:rFonts w:ascii="標楷體" w:eastAsia="標楷體" w:hAnsi="標楷體" w:cs="新細明體" w:hint="eastAsia"/>
          <w:b/>
          <w:color w:val="0070C0"/>
          <w:kern w:val="0"/>
        </w:rPr>
        <w:t>時</w:t>
      </w:r>
      <w:r w:rsidRPr="007D7375">
        <w:rPr>
          <w:rFonts w:ascii="標楷體" w:eastAsia="標楷體" w:hAnsi="標楷體" w:cs="新細明體" w:hint="eastAsia"/>
          <w:color w:val="0070C0"/>
          <w:kern w:val="0"/>
        </w:rPr>
        <w:t>於</w:t>
      </w:r>
      <w:r w:rsidR="00ED0A4B" w:rsidRPr="00ED0A4B">
        <w:rPr>
          <w:rFonts w:ascii="標楷體" w:eastAsia="標楷體" w:hAnsi="標楷體" w:cs="新細明體" w:hint="eastAsia"/>
          <w:color w:val="0070C0"/>
          <w:kern w:val="0"/>
        </w:rPr>
        <w:t>桃園市八德區大勇國小田徑場</w:t>
      </w:r>
      <w:r w:rsidRPr="007D7375">
        <w:rPr>
          <w:rFonts w:ascii="標楷體" w:eastAsia="標楷體" w:hAnsi="標楷體" w:cs="新細明體" w:hint="eastAsia"/>
          <w:color w:val="0070C0"/>
          <w:kern w:val="0"/>
        </w:rPr>
        <w:t>舉行，並發放秩序冊。（開會通知另發）</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十六、申    訴：</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（一）有關比賽事項之爭議，應於該項目比賽結束</w:t>
      </w:r>
      <w:r w:rsidRPr="007F6F9B">
        <w:rPr>
          <w:rFonts w:ascii="標楷體" w:eastAsia="標楷體" w:hAnsi="標楷體" w:cs="新細明體"/>
          <w:kern w:val="0"/>
        </w:rPr>
        <w:t>30</w:t>
      </w:r>
      <w:r w:rsidRPr="007F6F9B">
        <w:rPr>
          <w:rFonts w:ascii="標楷體" w:eastAsia="標楷體" w:hAnsi="標楷體" w:cs="新細明體" w:hint="eastAsia"/>
          <w:kern w:val="0"/>
        </w:rPr>
        <w:t>分鐘內，以書面提出申訴，不得以口頭提出，未依規定時間內提出申訴者，不予受理。</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（二）書面申訴應由單位領隊或教練簽名蓋章（格式如附件）向該競賽種類審判委員會或裁判長正式提出，並繳交保證金新台幣</w:t>
      </w:r>
      <w:r w:rsidRPr="007F6F9B">
        <w:rPr>
          <w:rFonts w:ascii="標楷體" w:eastAsia="標楷體" w:hAnsi="標楷體" w:cs="新細明體"/>
          <w:kern w:val="0"/>
        </w:rPr>
        <w:t>5000</w:t>
      </w:r>
      <w:r w:rsidRPr="007F6F9B">
        <w:rPr>
          <w:rFonts w:ascii="標楷體" w:eastAsia="標楷體" w:hAnsi="標楷體" w:cs="新細明體" w:hint="eastAsia"/>
          <w:kern w:val="0"/>
        </w:rPr>
        <w:t>元整，如經審判委員會認為申訴理由未能成立時，得沒收其保證金，充作大會獎品費。</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（三）在比賽進行中領隊、指導、管理及運動員不得當場直接質詢裁判及有不禮貌之行為。</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（四）有關運動員資格之申訴，須依照規定於競賽未結束前向該競賽種類審判委員會或裁判長以書面正式提出，否則概不受理。</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十七、懲   罰：</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（一）凡當場無比賽之運動員，擅自進入比賽場地者，一經發現則取消該運動員之比賽資格，並取消所有比賽之分數，並追究行政責任嚴予議處。</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（二）個人比賽之運動員資格不符，或冒名頂替經查明屬實者，即取消該運動員之比賽資格及個人已得或應得之名次及分數。</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（三）接力賽隊員中有資格不符或冒名頂替經查屬實者，即取消該隊在比賽中所得之名次及分數。</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四）運動員在大會期間，如違背運動精神（如資格不符或冒名頂替）或有不當行為，或有不服裁判等事情，經查明屬實者，除取消該運動員在所有比賽中，已得或應得之分數及通知就讀學校，停止該運動員參加中等學校運動會比賽權一年外，並當場宣佈該運動員之姓名及所屬單位，其領隊、指導、管理應負行政責任，並報請其單位主管機關議處之。</w:t>
      </w:r>
    </w:p>
    <w:p w:rsidR="00B9111F" w:rsidRPr="007F6F9B" w:rsidRDefault="00B9111F" w:rsidP="00B9111F">
      <w:pPr>
        <w:widowControl/>
        <w:tabs>
          <w:tab w:val="num" w:pos="480"/>
        </w:tabs>
        <w:ind w:left="1620" w:hanging="1620"/>
        <w:rPr>
          <w:rFonts w:ascii="標楷體" w:eastAsia="標楷體" w:hAnsi="標楷體" w:cs="新細明體"/>
          <w:kern w:val="0"/>
        </w:rPr>
      </w:pPr>
      <w:r w:rsidRPr="007F6F9B">
        <w:rPr>
          <w:rFonts w:ascii="標楷體" w:eastAsia="標楷體" w:hAnsi="標楷體" w:cs="新細明體" w:hint="eastAsia"/>
          <w:kern w:val="0"/>
        </w:rPr>
        <w:t>十八、附則：</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（一）運動員出場比賽時應攜帶在學證明書貼相片蓋騎縫章以備查驗，當場提不出證明文件者，不得參加比賽。</w:t>
      </w:r>
      <w:r w:rsidR="00BD381B" w:rsidRPr="00BD381B">
        <w:rPr>
          <w:rFonts w:ascii="標楷體" w:eastAsia="標楷體" w:hAnsi="標楷體" w:cs="新細明體" w:hint="eastAsia"/>
          <w:kern w:val="0"/>
        </w:rPr>
        <w:t>(市中小運競賽規程上規定為：國小組得以在學證明書貼相片蓋騎縫章，以備查驗，當場提不出證明文件者，不得參加比賽。請各校入選之選手屆時務必依規程辦理。)</w:t>
      </w:r>
    </w:p>
    <w:p w:rsidR="00B9111F" w:rsidRPr="007F6F9B" w:rsidRDefault="00B9111F" w:rsidP="00B9111F">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（二）各項比賽開始點名後，未接受點名者一律以棄權論。</w:t>
      </w:r>
      <w:r w:rsidR="00BD381B">
        <w:rPr>
          <w:rFonts w:ascii="標楷體" w:eastAsia="標楷體" w:hAnsi="標楷體" w:cs="新細明體" w:hint="eastAsia"/>
          <w:kern w:val="0"/>
        </w:rPr>
        <w:t xml:space="preserve"> </w:t>
      </w:r>
    </w:p>
    <w:p w:rsidR="00B9111F" w:rsidRPr="005D7C64" w:rsidRDefault="00B9111F" w:rsidP="005D7C64">
      <w:pPr>
        <w:widowControl/>
        <w:tabs>
          <w:tab w:val="num" w:pos="1200"/>
        </w:tabs>
        <w:ind w:left="1200" w:hanging="720"/>
        <w:rPr>
          <w:rFonts w:ascii="標楷體" w:eastAsia="標楷體" w:hAnsi="標楷體" w:cs="新細明體"/>
          <w:kern w:val="0"/>
        </w:rPr>
      </w:pPr>
      <w:r w:rsidRPr="007F6F9B">
        <w:rPr>
          <w:rFonts w:ascii="標楷體" w:eastAsia="標楷體" w:hAnsi="標楷體" w:cs="新細明體" w:hint="eastAsia"/>
          <w:kern w:val="0"/>
        </w:rPr>
        <w:t>（三）各運動員參加比賽時，應穿著比賽服裝之上衣前胸或背後需有足資辨認之校名，無法辨別或接力選手服裝不一致者，概不准予參加比賽。</w:t>
      </w:r>
    </w:p>
    <w:p w:rsidR="00BC6651" w:rsidRPr="007F6F9B" w:rsidRDefault="00BC6651" w:rsidP="00B9111F">
      <w:pPr>
        <w:widowControl/>
        <w:tabs>
          <w:tab w:val="num" w:pos="1200"/>
        </w:tabs>
        <w:ind w:left="1200" w:hanging="720"/>
        <w:rPr>
          <w:rFonts w:ascii="標楷體" w:eastAsia="標楷體" w:hAnsi="標楷體" w:cs="新細明體"/>
          <w:kern w:val="0"/>
        </w:rPr>
      </w:pPr>
      <w:r>
        <w:rPr>
          <w:rFonts w:ascii="標楷體" w:eastAsia="標楷體" w:hAnsi="標楷體" w:cs="新細明體" w:hint="eastAsia"/>
          <w:kern w:val="0"/>
        </w:rPr>
        <w:t xml:space="preserve"> (五) </w:t>
      </w:r>
      <w:r w:rsidRPr="00BC6651">
        <w:rPr>
          <w:rFonts w:ascii="標楷體" w:eastAsia="標楷體" w:hAnsi="標楷體" w:cs="新細明體" w:hint="eastAsia"/>
          <w:kern w:val="0"/>
        </w:rPr>
        <w:t>若有未盡事宜另行通知。</w:t>
      </w:r>
    </w:p>
    <w:p w:rsidR="00934EC8" w:rsidRPr="00C93058" w:rsidRDefault="00B9111F" w:rsidP="008E5CC3">
      <w:pPr>
        <w:widowControl/>
        <w:tabs>
          <w:tab w:val="num" w:pos="480"/>
        </w:tabs>
        <w:ind w:left="1620" w:hanging="1620"/>
      </w:pPr>
      <w:r w:rsidRPr="007F6F9B">
        <w:rPr>
          <w:rFonts w:ascii="標楷體" w:eastAsia="標楷體" w:hAnsi="標楷體" w:cs="新細明體" w:hint="eastAsia"/>
          <w:kern w:val="0"/>
        </w:rPr>
        <w:t>十九、本競賽辦</w:t>
      </w:r>
      <w:r>
        <w:rPr>
          <w:rFonts w:ascii="標楷體" w:eastAsia="標楷體" w:hAnsi="標楷體" w:cs="新細明體" w:hint="eastAsia"/>
          <w:kern w:val="0"/>
        </w:rPr>
        <w:t>法業已經桃園</w:t>
      </w:r>
      <w:r w:rsidRPr="007F6F9B">
        <w:rPr>
          <w:rFonts w:ascii="標楷體" w:eastAsia="標楷體" w:hAnsi="標楷體" w:cs="新細明體" w:hint="eastAsia"/>
          <w:kern w:val="0"/>
        </w:rPr>
        <w:t>市</w:t>
      </w:r>
      <w:r>
        <w:rPr>
          <w:rFonts w:ascii="標楷體" w:eastAsia="標楷體" w:hAnsi="標楷體" w:cs="新細明體" w:hint="eastAsia"/>
          <w:kern w:val="0"/>
        </w:rPr>
        <w:t>政府</w:t>
      </w:r>
      <w:r w:rsidR="004336A1">
        <w:rPr>
          <w:rFonts w:ascii="標楷體" w:eastAsia="標楷體" w:hAnsi="標楷體" w:cs="新細明體" w:hint="eastAsia"/>
          <w:kern w:val="0"/>
        </w:rPr>
        <w:t>教育局</w:t>
      </w:r>
      <w:r w:rsidRPr="007F6F9B">
        <w:rPr>
          <w:rFonts w:ascii="標楷體" w:eastAsia="標楷體" w:hAnsi="標楷體" w:cs="新細明體" w:hint="eastAsia"/>
          <w:kern w:val="0"/>
        </w:rPr>
        <w:t>核准施行。</w:t>
      </w:r>
      <w:r w:rsidR="00934EC8">
        <w:rPr>
          <w:rFonts w:hint="eastAsia"/>
        </w:rPr>
        <w:t xml:space="preserve">                           </w:t>
      </w:r>
    </w:p>
    <w:sectPr w:rsidR="00934EC8" w:rsidRPr="00C93058" w:rsidSect="00B911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F3" w:rsidRDefault="00DF51F3" w:rsidP="00582653">
      <w:r>
        <w:separator/>
      </w:r>
    </w:p>
  </w:endnote>
  <w:endnote w:type="continuationSeparator" w:id="0">
    <w:p w:rsidR="00DF51F3" w:rsidRDefault="00DF51F3" w:rsidP="0058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F3" w:rsidRDefault="00DF51F3" w:rsidP="00582653">
      <w:r>
        <w:separator/>
      </w:r>
    </w:p>
  </w:footnote>
  <w:footnote w:type="continuationSeparator" w:id="0">
    <w:p w:rsidR="00DF51F3" w:rsidRDefault="00DF51F3" w:rsidP="005826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96352"/>
    <w:multiLevelType w:val="hybridMultilevel"/>
    <w:tmpl w:val="E4FE9B2A"/>
    <w:lvl w:ilvl="0" w:tplc="37400318">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1F"/>
    <w:rsid w:val="0005622E"/>
    <w:rsid w:val="00065C2C"/>
    <w:rsid w:val="000776AF"/>
    <w:rsid w:val="00081AEA"/>
    <w:rsid w:val="00085F84"/>
    <w:rsid w:val="000A0B20"/>
    <w:rsid w:val="000E2571"/>
    <w:rsid w:val="00102213"/>
    <w:rsid w:val="00107571"/>
    <w:rsid w:val="001363CA"/>
    <w:rsid w:val="00152947"/>
    <w:rsid w:val="001717A1"/>
    <w:rsid w:val="001A2EDD"/>
    <w:rsid w:val="001B23D3"/>
    <w:rsid w:val="001D2F87"/>
    <w:rsid w:val="001E1996"/>
    <w:rsid w:val="001E4E14"/>
    <w:rsid w:val="001F3B26"/>
    <w:rsid w:val="00266C1C"/>
    <w:rsid w:val="002720C8"/>
    <w:rsid w:val="0028217D"/>
    <w:rsid w:val="002A2473"/>
    <w:rsid w:val="002B2C46"/>
    <w:rsid w:val="002C74BA"/>
    <w:rsid w:val="002F2704"/>
    <w:rsid w:val="002F76E5"/>
    <w:rsid w:val="0031142C"/>
    <w:rsid w:val="003710A1"/>
    <w:rsid w:val="00377536"/>
    <w:rsid w:val="0038518F"/>
    <w:rsid w:val="00394E51"/>
    <w:rsid w:val="003A5DD4"/>
    <w:rsid w:val="003B24D8"/>
    <w:rsid w:val="003D2226"/>
    <w:rsid w:val="003D5850"/>
    <w:rsid w:val="004026C3"/>
    <w:rsid w:val="00410D61"/>
    <w:rsid w:val="004169E6"/>
    <w:rsid w:val="004336A1"/>
    <w:rsid w:val="00434804"/>
    <w:rsid w:val="00437A34"/>
    <w:rsid w:val="004820D9"/>
    <w:rsid w:val="00492900"/>
    <w:rsid w:val="00497C94"/>
    <w:rsid w:val="004A02A4"/>
    <w:rsid w:val="004A3809"/>
    <w:rsid w:val="004C2175"/>
    <w:rsid w:val="004C2A09"/>
    <w:rsid w:val="004D2B92"/>
    <w:rsid w:val="004D3C34"/>
    <w:rsid w:val="004D49D9"/>
    <w:rsid w:val="004E0F6C"/>
    <w:rsid w:val="004F1C66"/>
    <w:rsid w:val="00541333"/>
    <w:rsid w:val="00560AD6"/>
    <w:rsid w:val="005649B2"/>
    <w:rsid w:val="00582653"/>
    <w:rsid w:val="005A5C6A"/>
    <w:rsid w:val="005D7C64"/>
    <w:rsid w:val="005F547C"/>
    <w:rsid w:val="006024B6"/>
    <w:rsid w:val="00614C23"/>
    <w:rsid w:val="00667C94"/>
    <w:rsid w:val="0067057A"/>
    <w:rsid w:val="006B714A"/>
    <w:rsid w:val="006B7932"/>
    <w:rsid w:val="006C0053"/>
    <w:rsid w:val="006E4643"/>
    <w:rsid w:val="00703423"/>
    <w:rsid w:val="007149BC"/>
    <w:rsid w:val="00762AAA"/>
    <w:rsid w:val="007671FF"/>
    <w:rsid w:val="007B5E97"/>
    <w:rsid w:val="007D7375"/>
    <w:rsid w:val="00804143"/>
    <w:rsid w:val="00812BD3"/>
    <w:rsid w:val="00826CF4"/>
    <w:rsid w:val="0083079B"/>
    <w:rsid w:val="008362B2"/>
    <w:rsid w:val="00840A43"/>
    <w:rsid w:val="008831A9"/>
    <w:rsid w:val="00883B9B"/>
    <w:rsid w:val="008D70EB"/>
    <w:rsid w:val="008E5CC3"/>
    <w:rsid w:val="008F4635"/>
    <w:rsid w:val="009015BD"/>
    <w:rsid w:val="009126DF"/>
    <w:rsid w:val="00914EDB"/>
    <w:rsid w:val="00922418"/>
    <w:rsid w:val="00927BA3"/>
    <w:rsid w:val="00934EC8"/>
    <w:rsid w:val="0095676D"/>
    <w:rsid w:val="00972ED3"/>
    <w:rsid w:val="00972FEE"/>
    <w:rsid w:val="0097665D"/>
    <w:rsid w:val="00985146"/>
    <w:rsid w:val="009A1F78"/>
    <w:rsid w:val="009A58CC"/>
    <w:rsid w:val="009B1A9E"/>
    <w:rsid w:val="009B749D"/>
    <w:rsid w:val="009D02BD"/>
    <w:rsid w:val="009F1F07"/>
    <w:rsid w:val="009F6789"/>
    <w:rsid w:val="00A04B2F"/>
    <w:rsid w:val="00A11AD9"/>
    <w:rsid w:val="00A12BA1"/>
    <w:rsid w:val="00A61147"/>
    <w:rsid w:val="00A623DC"/>
    <w:rsid w:val="00A71BFA"/>
    <w:rsid w:val="00A90D23"/>
    <w:rsid w:val="00AA2A75"/>
    <w:rsid w:val="00AB38B6"/>
    <w:rsid w:val="00AC21C9"/>
    <w:rsid w:val="00AE08EA"/>
    <w:rsid w:val="00AE7944"/>
    <w:rsid w:val="00B04742"/>
    <w:rsid w:val="00B27C84"/>
    <w:rsid w:val="00B36FA5"/>
    <w:rsid w:val="00B3796E"/>
    <w:rsid w:val="00B45903"/>
    <w:rsid w:val="00B513DB"/>
    <w:rsid w:val="00B66828"/>
    <w:rsid w:val="00B9111F"/>
    <w:rsid w:val="00BA02B3"/>
    <w:rsid w:val="00BA2722"/>
    <w:rsid w:val="00BC6651"/>
    <w:rsid w:val="00BD2449"/>
    <w:rsid w:val="00BD381B"/>
    <w:rsid w:val="00BD4ABF"/>
    <w:rsid w:val="00C002F2"/>
    <w:rsid w:val="00C42735"/>
    <w:rsid w:val="00C441F7"/>
    <w:rsid w:val="00C808A1"/>
    <w:rsid w:val="00C8170A"/>
    <w:rsid w:val="00C93058"/>
    <w:rsid w:val="00CA3340"/>
    <w:rsid w:val="00CA4007"/>
    <w:rsid w:val="00CA47D1"/>
    <w:rsid w:val="00CB4B83"/>
    <w:rsid w:val="00D14C66"/>
    <w:rsid w:val="00D273FF"/>
    <w:rsid w:val="00D30A90"/>
    <w:rsid w:val="00D540DD"/>
    <w:rsid w:val="00D61564"/>
    <w:rsid w:val="00D644D8"/>
    <w:rsid w:val="00D9694C"/>
    <w:rsid w:val="00DA7356"/>
    <w:rsid w:val="00DB4411"/>
    <w:rsid w:val="00DC5DF8"/>
    <w:rsid w:val="00DD72C2"/>
    <w:rsid w:val="00DF380D"/>
    <w:rsid w:val="00DF51F3"/>
    <w:rsid w:val="00E03313"/>
    <w:rsid w:val="00E12658"/>
    <w:rsid w:val="00E27B85"/>
    <w:rsid w:val="00E430DC"/>
    <w:rsid w:val="00E65094"/>
    <w:rsid w:val="00E806BE"/>
    <w:rsid w:val="00E814E7"/>
    <w:rsid w:val="00E8643C"/>
    <w:rsid w:val="00E959D1"/>
    <w:rsid w:val="00E97711"/>
    <w:rsid w:val="00EB0A92"/>
    <w:rsid w:val="00ED0A4B"/>
    <w:rsid w:val="00EE0577"/>
    <w:rsid w:val="00F04529"/>
    <w:rsid w:val="00F35342"/>
    <w:rsid w:val="00F4725C"/>
    <w:rsid w:val="00F51AE6"/>
    <w:rsid w:val="00F548C6"/>
    <w:rsid w:val="00F85D20"/>
    <w:rsid w:val="00F95D73"/>
    <w:rsid w:val="00FA1223"/>
    <w:rsid w:val="00FA3D9D"/>
    <w:rsid w:val="00FB3A18"/>
    <w:rsid w:val="00FE6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E655"/>
  <w15:docId w15:val="{02E9040B-3E3A-45A7-9CF6-CC07E20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1F"/>
    <w:pPr>
      <w:widowControl w:val="0"/>
    </w:pPr>
    <w:rPr>
      <w:kern w:val="2"/>
      <w:sz w:val="24"/>
      <w:szCs w:val="24"/>
    </w:rPr>
  </w:style>
  <w:style w:type="paragraph" w:styleId="3">
    <w:name w:val="heading 3"/>
    <w:basedOn w:val="a"/>
    <w:next w:val="a"/>
    <w:link w:val="30"/>
    <w:semiHidden/>
    <w:unhideWhenUsed/>
    <w:qFormat/>
    <w:rsid w:val="007D737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111F"/>
    <w:rPr>
      <w:color w:val="0000FF"/>
      <w:u w:val="single"/>
    </w:rPr>
  </w:style>
  <w:style w:type="paragraph" w:styleId="a4">
    <w:name w:val="Balloon Text"/>
    <w:basedOn w:val="a"/>
    <w:link w:val="a5"/>
    <w:uiPriority w:val="99"/>
    <w:semiHidden/>
    <w:unhideWhenUsed/>
    <w:rsid w:val="006C005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C0053"/>
    <w:rPr>
      <w:rFonts w:asciiTheme="majorHAnsi" w:eastAsiaTheme="majorEastAsia" w:hAnsiTheme="majorHAnsi" w:cstheme="majorBidi"/>
      <w:kern w:val="2"/>
      <w:sz w:val="18"/>
      <w:szCs w:val="18"/>
    </w:rPr>
  </w:style>
  <w:style w:type="paragraph" w:styleId="a6">
    <w:name w:val="header"/>
    <w:basedOn w:val="a"/>
    <w:link w:val="a7"/>
    <w:uiPriority w:val="99"/>
    <w:unhideWhenUsed/>
    <w:rsid w:val="00582653"/>
    <w:pPr>
      <w:tabs>
        <w:tab w:val="center" w:pos="4153"/>
        <w:tab w:val="right" w:pos="8306"/>
      </w:tabs>
      <w:snapToGrid w:val="0"/>
    </w:pPr>
    <w:rPr>
      <w:sz w:val="20"/>
      <w:szCs w:val="20"/>
    </w:rPr>
  </w:style>
  <w:style w:type="character" w:customStyle="1" w:styleId="a7">
    <w:name w:val="頁首 字元"/>
    <w:basedOn w:val="a0"/>
    <w:link w:val="a6"/>
    <w:uiPriority w:val="99"/>
    <w:rsid w:val="00582653"/>
    <w:rPr>
      <w:kern w:val="2"/>
    </w:rPr>
  </w:style>
  <w:style w:type="paragraph" w:styleId="a8">
    <w:name w:val="footer"/>
    <w:basedOn w:val="a"/>
    <w:link w:val="a9"/>
    <w:uiPriority w:val="99"/>
    <w:unhideWhenUsed/>
    <w:rsid w:val="00582653"/>
    <w:pPr>
      <w:tabs>
        <w:tab w:val="center" w:pos="4153"/>
        <w:tab w:val="right" w:pos="8306"/>
      </w:tabs>
      <w:snapToGrid w:val="0"/>
    </w:pPr>
    <w:rPr>
      <w:sz w:val="20"/>
      <w:szCs w:val="20"/>
    </w:rPr>
  </w:style>
  <w:style w:type="character" w:customStyle="1" w:styleId="a9">
    <w:name w:val="頁尾 字元"/>
    <w:basedOn w:val="a0"/>
    <w:link w:val="a8"/>
    <w:uiPriority w:val="99"/>
    <w:rsid w:val="00582653"/>
    <w:rPr>
      <w:kern w:val="2"/>
    </w:rPr>
  </w:style>
  <w:style w:type="character" w:customStyle="1" w:styleId="30">
    <w:name w:val="標題 3 字元"/>
    <w:basedOn w:val="a0"/>
    <w:link w:val="3"/>
    <w:semiHidden/>
    <w:rsid w:val="007D7375"/>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2F2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33754">
      <w:bodyDiv w:val="1"/>
      <w:marLeft w:val="0"/>
      <w:marRight w:val="0"/>
      <w:marTop w:val="0"/>
      <w:marBottom w:val="0"/>
      <w:divBdr>
        <w:top w:val="none" w:sz="0" w:space="0" w:color="auto"/>
        <w:left w:val="none" w:sz="0" w:space="0" w:color="auto"/>
        <w:bottom w:val="none" w:sz="0" w:space="0" w:color="auto"/>
        <w:right w:val="none" w:sz="0" w:space="0" w:color="auto"/>
      </w:divBdr>
    </w:div>
    <w:div w:id="2100324515">
      <w:bodyDiv w:val="1"/>
      <w:marLeft w:val="0"/>
      <w:marRight w:val="0"/>
      <w:marTop w:val="0"/>
      <w:marBottom w:val="0"/>
      <w:divBdr>
        <w:top w:val="none" w:sz="0" w:space="0" w:color="auto"/>
        <w:left w:val="none" w:sz="0" w:space="0" w:color="auto"/>
        <w:bottom w:val="none" w:sz="0" w:space="0" w:color="auto"/>
        <w:right w:val="none" w:sz="0" w:space="0" w:color="auto"/>
      </w:divBdr>
    </w:div>
    <w:div w:id="21152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DC87-5F31-497D-B198-10252BB4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2021-10-14T23:27:00Z</cp:lastPrinted>
  <dcterms:created xsi:type="dcterms:W3CDTF">2023-10-23T22:40:00Z</dcterms:created>
  <dcterms:modified xsi:type="dcterms:W3CDTF">2023-11-29T14:53:00Z</dcterms:modified>
</cp:coreProperties>
</file>