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C06" w:rsidRPr="006E1F9E" w:rsidRDefault="005A0D7D" w:rsidP="006E1F9E">
      <w:pPr>
        <w:jc w:val="distribute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</w:t>
      </w:r>
      <w:r w:rsidR="006E1F9E" w:rsidRPr="006E1F9E">
        <w:rPr>
          <w:rFonts w:ascii="標楷體" w:eastAsia="標楷體" w:hAnsi="標楷體" w:hint="eastAsia"/>
          <w:b/>
          <w:sz w:val="32"/>
          <w:szCs w:val="32"/>
        </w:rPr>
        <w:t>政府衛生局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104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6E1F9E" w:rsidRPr="006E1F9E">
        <w:rPr>
          <w:rFonts w:ascii="標楷體" w:eastAsia="標楷體" w:hAnsi="標楷體" w:hint="eastAsia"/>
          <w:b/>
          <w:sz w:val="32"/>
          <w:szCs w:val="32"/>
        </w:rPr>
        <w:t>度基本救命術指導員(BLS-I)訓練</w:t>
      </w:r>
      <w:r w:rsidR="000F368A">
        <w:rPr>
          <w:rFonts w:ascii="標楷體" w:eastAsia="標楷體" w:hAnsi="標楷體" w:hint="eastAsia"/>
          <w:b/>
          <w:sz w:val="32"/>
          <w:szCs w:val="32"/>
        </w:rPr>
        <w:t>課程</w:t>
      </w:r>
      <w:r w:rsidR="00C37C86">
        <w:rPr>
          <w:rFonts w:ascii="標楷體" w:eastAsia="標楷體" w:hAnsi="標楷體" w:hint="eastAsia"/>
          <w:b/>
          <w:sz w:val="32"/>
          <w:szCs w:val="32"/>
        </w:rPr>
        <w:t>簡章</w:t>
      </w:r>
    </w:p>
    <w:p w:rsidR="006E1F9E" w:rsidRPr="00E97BA5" w:rsidRDefault="006E1F9E" w:rsidP="006E1F9E">
      <w:pPr>
        <w:rPr>
          <w:rFonts w:ascii="標楷體" w:eastAsia="標楷體" w:hAnsi="標楷體"/>
          <w:b/>
          <w:sz w:val="28"/>
          <w:szCs w:val="28"/>
        </w:rPr>
      </w:pPr>
      <w:r w:rsidRPr="00E97BA5">
        <w:rPr>
          <w:rFonts w:ascii="標楷體" w:eastAsia="標楷體" w:hAnsi="標楷體" w:hint="eastAsia"/>
          <w:b/>
          <w:sz w:val="28"/>
          <w:szCs w:val="28"/>
        </w:rPr>
        <w:t>壹、</w:t>
      </w:r>
      <w:r w:rsidR="00E97BA5">
        <w:rPr>
          <w:rFonts w:ascii="標楷體" w:eastAsia="標楷體" w:hAnsi="標楷體" w:hint="eastAsia"/>
          <w:b/>
          <w:sz w:val="28"/>
          <w:szCs w:val="28"/>
        </w:rPr>
        <w:t>前言</w:t>
      </w:r>
    </w:p>
    <w:p w:rsidR="00E97BA5" w:rsidRDefault="00C0773B" w:rsidP="00E97BA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97BA5" w:rsidRPr="00E97BA5">
        <w:rPr>
          <w:rFonts w:ascii="標楷體" w:eastAsia="標楷體" w:hAnsi="標楷體" w:hint="eastAsia"/>
          <w:sz w:val="28"/>
          <w:szCs w:val="28"/>
        </w:rPr>
        <w:t>為培訓相關人員基本救</w:t>
      </w:r>
      <w:r w:rsidR="00E97BA5">
        <w:rPr>
          <w:rFonts w:ascii="標楷體" w:eastAsia="標楷體" w:hAnsi="標楷體" w:hint="eastAsia"/>
          <w:sz w:val="28"/>
          <w:szCs w:val="28"/>
        </w:rPr>
        <w:t>命術之教學、</w:t>
      </w:r>
      <w:proofErr w:type="gramStart"/>
      <w:r w:rsidR="00E97BA5">
        <w:rPr>
          <w:rFonts w:ascii="標楷體" w:eastAsia="標楷體" w:hAnsi="標楷體" w:hint="eastAsia"/>
          <w:sz w:val="28"/>
          <w:szCs w:val="28"/>
        </w:rPr>
        <w:t>評值和</w:t>
      </w:r>
      <w:proofErr w:type="gramEnd"/>
      <w:r w:rsidR="00E97BA5">
        <w:rPr>
          <w:rFonts w:ascii="標楷體" w:eastAsia="標楷體" w:hAnsi="標楷體" w:hint="eastAsia"/>
          <w:sz w:val="28"/>
          <w:szCs w:val="28"/>
        </w:rPr>
        <w:t>監控的技巧與專業技能</w:t>
      </w:r>
      <w:r w:rsidR="00E97BA5" w:rsidRPr="00E97BA5">
        <w:rPr>
          <w:rFonts w:ascii="標楷體" w:eastAsia="標楷體" w:hAnsi="標楷體" w:hint="eastAsia"/>
          <w:sz w:val="28"/>
          <w:szCs w:val="28"/>
        </w:rPr>
        <w:t>，統一</w:t>
      </w:r>
      <w:r w:rsidR="00E97BA5">
        <w:rPr>
          <w:rFonts w:ascii="標楷體" w:eastAsia="標楷體" w:hAnsi="標楷體" w:hint="eastAsia"/>
          <w:sz w:val="28"/>
          <w:szCs w:val="28"/>
        </w:rPr>
        <w:t>及複習基本救命術之教學、登錄、認證與統計事項</w:t>
      </w:r>
      <w:r w:rsidR="00E97BA5" w:rsidRPr="00E97BA5">
        <w:rPr>
          <w:rFonts w:ascii="標楷體" w:eastAsia="標楷體" w:hAnsi="標楷體" w:hint="eastAsia"/>
          <w:sz w:val="28"/>
          <w:szCs w:val="28"/>
        </w:rPr>
        <w:t>，</w:t>
      </w:r>
      <w:r w:rsidR="00E97BA5">
        <w:rPr>
          <w:rFonts w:ascii="標楷體" w:eastAsia="標楷體" w:hAnsi="標楷體" w:hint="eastAsia"/>
          <w:sz w:val="28"/>
          <w:szCs w:val="28"/>
        </w:rPr>
        <w:t>並以</w:t>
      </w:r>
      <w:r w:rsidR="00E97BA5" w:rsidRPr="00E97BA5">
        <w:rPr>
          <w:rFonts w:ascii="標楷體" w:eastAsia="標楷體" w:hAnsi="標楷體" w:hint="eastAsia"/>
          <w:sz w:val="28"/>
          <w:szCs w:val="28"/>
        </w:rPr>
        <w:t>建立標準化之民眾急救教育為目標，提升其品質</w:t>
      </w:r>
      <w:r w:rsidR="00E97BA5">
        <w:rPr>
          <w:rFonts w:ascii="新細明體" w:eastAsia="新細明體" w:hAnsi="新細明體" w:hint="eastAsia"/>
          <w:sz w:val="28"/>
          <w:szCs w:val="28"/>
        </w:rPr>
        <w:t>，</w:t>
      </w:r>
      <w:r w:rsidR="00E97BA5">
        <w:rPr>
          <w:rFonts w:ascii="標楷體" w:eastAsia="標楷體" w:hAnsi="標楷體" w:hint="eastAsia"/>
          <w:sz w:val="28"/>
          <w:szCs w:val="28"/>
        </w:rPr>
        <w:t>特辦理本課程</w:t>
      </w:r>
      <w:r w:rsidR="00E97BA5" w:rsidRPr="00E97BA5">
        <w:rPr>
          <w:rFonts w:ascii="標楷體" w:eastAsia="標楷體" w:hAnsi="標楷體" w:hint="eastAsia"/>
          <w:sz w:val="28"/>
          <w:szCs w:val="28"/>
        </w:rPr>
        <w:t>，</w:t>
      </w:r>
      <w:r w:rsidR="00E97BA5">
        <w:rPr>
          <w:rFonts w:ascii="標楷體" w:eastAsia="標楷體" w:hAnsi="標楷體" w:hint="eastAsia"/>
          <w:sz w:val="28"/>
          <w:szCs w:val="28"/>
        </w:rPr>
        <w:t>以教育民眾具備</w:t>
      </w:r>
      <w:r w:rsidR="00E97BA5" w:rsidRPr="00E97BA5">
        <w:rPr>
          <w:rFonts w:ascii="標楷體" w:eastAsia="標楷體" w:hAnsi="標楷體" w:hint="eastAsia"/>
          <w:sz w:val="28"/>
          <w:szCs w:val="28"/>
        </w:rPr>
        <w:t>自救和救人之目的。</w:t>
      </w:r>
    </w:p>
    <w:p w:rsidR="00E97BA5" w:rsidRPr="00DD0B1A" w:rsidRDefault="00E97BA5" w:rsidP="00E97BA5">
      <w:pPr>
        <w:rPr>
          <w:rFonts w:ascii="標楷體" w:eastAsia="標楷體" w:hAnsi="標楷體"/>
          <w:b/>
          <w:sz w:val="28"/>
          <w:szCs w:val="28"/>
        </w:rPr>
      </w:pPr>
      <w:r w:rsidRPr="00DD0B1A">
        <w:rPr>
          <w:rFonts w:ascii="標楷體" w:eastAsia="標楷體" w:hAnsi="標楷體" w:hint="eastAsia"/>
          <w:b/>
          <w:sz w:val="28"/>
          <w:szCs w:val="28"/>
        </w:rPr>
        <w:t>貳、</w:t>
      </w:r>
      <w:r w:rsidR="00DD0B1A" w:rsidRPr="00DD0B1A">
        <w:rPr>
          <w:rFonts w:ascii="標楷體" w:eastAsia="標楷體" w:hAnsi="標楷體" w:hint="eastAsia"/>
          <w:b/>
          <w:sz w:val="28"/>
          <w:szCs w:val="28"/>
        </w:rPr>
        <w:t>依據</w:t>
      </w:r>
    </w:p>
    <w:p w:rsidR="00DD0B1A" w:rsidRDefault="00DD0B1A" w:rsidP="00E97BA5">
      <w:pPr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A0D7D">
        <w:rPr>
          <w:rFonts w:ascii="標楷體" w:eastAsia="標楷體" w:hAnsi="標楷體" w:hint="eastAsia"/>
          <w:sz w:val="28"/>
          <w:szCs w:val="28"/>
        </w:rPr>
        <w:t>桃園市104年</w:t>
      </w:r>
      <w:r>
        <w:rPr>
          <w:rFonts w:ascii="標楷體" w:eastAsia="標楷體" w:hAnsi="標楷體" w:hint="eastAsia"/>
          <w:sz w:val="28"/>
          <w:szCs w:val="28"/>
        </w:rPr>
        <w:t>建立優質之緊急醫療救護體系計畫</w:t>
      </w:r>
      <w:r w:rsidRPr="00BF6B71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。</w:t>
      </w:r>
    </w:p>
    <w:p w:rsidR="00DD0B1A" w:rsidRPr="00DD0B1A" w:rsidRDefault="00C37C86" w:rsidP="00E97BA5">
      <w:pPr>
        <w:rPr>
          <w:rFonts w:ascii="標楷體" w:eastAsia="標楷體" w:hAnsi="標楷體" w:cs="DFKaiShu-SB-Estd-BF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參、</w:t>
      </w:r>
      <w:r w:rsidR="00DD0B1A" w:rsidRPr="00DD0B1A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目標</w:t>
      </w:r>
    </w:p>
    <w:p w:rsidR="00DD0B1A" w:rsidRPr="00DD0B1A" w:rsidRDefault="00DD0B1A" w:rsidP="00DD0B1A">
      <w:pPr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 </w:t>
      </w:r>
      <w:r w:rsidRPr="00DD0B1A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一、有效執行教學策略。</w:t>
      </w:r>
    </w:p>
    <w:p w:rsidR="00DD0B1A" w:rsidRPr="00DD0B1A" w:rsidRDefault="00DD0B1A" w:rsidP="00DD0B1A">
      <w:pPr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 </w:t>
      </w:r>
      <w:r w:rsidRPr="00DD0B1A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二、了解基本救命術訓練教學時常見問題的處理。</w:t>
      </w:r>
    </w:p>
    <w:p w:rsidR="00DD0B1A" w:rsidRPr="00DD0B1A" w:rsidRDefault="00DD0B1A" w:rsidP="00DD0B1A">
      <w:pPr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 </w:t>
      </w:r>
      <w:r w:rsidR="00C8607A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三</w:t>
      </w:r>
      <w:r w:rsidRPr="00DD0B1A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、具備推動討論品質保證能力並有效執行監測。</w:t>
      </w:r>
    </w:p>
    <w:p w:rsidR="00DD0B1A" w:rsidRPr="00DD0B1A" w:rsidRDefault="00DD0B1A" w:rsidP="00DD0B1A">
      <w:pPr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 </w:t>
      </w:r>
      <w:r w:rsidR="00C8607A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四</w:t>
      </w:r>
      <w:r w:rsidRPr="00DD0B1A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、講師能針對不同學習對象設計不同訓練課程。</w:t>
      </w:r>
    </w:p>
    <w:p w:rsidR="00DD0B1A" w:rsidRPr="00DD0B1A" w:rsidRDefault="00DD0B1A" w:rsidP="00DD0B1A">
      <w:pPr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 </w:t>
      </w:r>
      <w:r w:rsidR="00C8607A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五</w:t>
      </w:r>
      <w:r w:rsidRPr="00DD0B1A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、建立標準化之民眾急救教育訓練系統。</w:t>
      </w:r>
    </w:p>
    <w:p w:rsidR="00DD0B1A" w:rsidRPr="00DD0B1A" w:rsidRDefault="00DD0B1A" w:rsidP="00DD0B1A">
      <w:pPr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 </w:t>
      </w:r>
      <w:r w:rsidR="00C8607A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六</w:t>
      </w:r>
      <w:r w:rsidRPr="00DD0B1A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、強化緊急醫療品質。</w:t>
      </w:r>
    </w:p>
    <w:p w:rsidR="00DD0B1A" w:rsidRPr="00327E85" w:rsidRDefault="003E683D" w:rsidP="00DD0B1A">
      <w:pPr>
        <w:rPr>
          <w:rFonts w:ascii="標楷體" w:eastAsia="標楷體" w:hAnsi="標楷體" w:cs="DFKaiShu-SB-Estd-BF"/>
          <w:b/>
          <w:color w:val="000000"/>
          <w:kern w:val="0"/>
          <w:sz w:val="28"/>
          <w:szCs w:val="28"/>
        </w:rPr>
      </w:pPr>
      <w:r w:rsidRPr="00327E85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肆、訓練日期</w:t>
      </w:r>
    </w:p>
    <w:p w:rsidR="003E683D" w:rsidRDefault="003E683D" w:rsidP="00DD0B1A">
      <w:pPr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327E85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    </w:t>
      </w:r>
      <w:r w:rsidR="005A0D7D" w:rsidRPr="00327E85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104年</w:t>
      </w:r>
      <w:r w:rsidR="00327E85" w:rsidRPr="00327E85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5</w:t>
      </w:r>
      <w:r w:rsidRPr="00327E85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月</w:t>
      </w:r>
      <w:r w:rsidR="00327E85" w:rsidRPr="00327E85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27</w:t>
      </w:r>
      <w:r w:rsidRPr="00327E85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日至</w:t>
      </w:r>
      <w:r w:rsidR="00327E85" w:rsidRPr="00327E85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28</w:t>
      </w:r>
      <w:r w:rsidRPr="00327E85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日</w:t>
      </w:r>
      <w:r w:rsidR="000F368A" w:rsidRPr="00327E85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(星期</w:t>
      </w:r>
      <w:r w:rsidR="00327E85" w:rsidRPr="00327E85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三</w:t>
      </w:r>
      <w:r w:rsidR="000F368A" w:rsidRPr="00327E85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、</w:t>
      </w:r>
      <w:r w:rsidR="00327E85" w:rsidRPr="00327E85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四</w:t>
      </w:r>
      <w:r w:rsidR="000F368A" w:rsidRPr="00327E85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)</w:t>
      </w:r>
      <w:r w:rsidRPr="00327E85">
        <w:rPr>
          <w:rFonts w:ascii="新細明體" w:eastAsia="新細明體" w:hAnsi="新細明體" w:cs="DFKaiShu-SB-Estd-BF" w:hint="eastAsia"/>
          <w:color w:val="000000"/>
          <w:kern w:val="0"/>
          <w:sz w:val="28"/>
          <w:szCs w:val="28"/>
        </w:rPr>
        <w:t>，</w:t>
      </w:r>
      <w:r w:rsidRPr="00327E85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共計2日。</w:t>
      </w:r>
    </w:p>
    <w:p w:rsidR="003E683D" w:rsidRPr="003E683D" w:rsidRDefault="003E683D" w:rsidP="00DD0B1A">
      <w:pPr>
        <w:rPr>
          <w:rFonts w:ascii="標楷體" w:eastAsia="標楷體" w:hAnsi="標楷體" w:cs="DFKaiShu-SB-Estd-BF"/>
          <w:b/>
          <w:color w:val="000000"/>
          <w:kern w:val="0"/>
          <w:sz w:val="28"/>
          <w:szCs w:val="28"/>
        </w:rPr>
      </w:pPr>
      <w:r w:rsidRPr="003E683D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伍、課程對象</w:t>
      </w:r>
    </w:p>
    <w:p w:rsidR="003E683D" w:rsidRDefault="003E683D" w:rsidP="00DD0B1A">
      <w:pPr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 一、</w:t>
      </w:r>
      <w:r w:rsidR="000F368A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本市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各級醫療救護單位所屬救護人員。</w:t>
      </w:r>
    </w:p>
    <w:p w:rsidR="003E683D" w:rsidRDefault="003E683D" w:rsidP="00DD0B1A">
      <w:pPr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 二、</w:t>
      </w:r>
      <w:r w:rsidR="00912751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本市各級學校醫護人員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。</w:t>
      </w:r>
    </w:p>
    <w:p w:rsidR="00067068" w:rsidRPr="00067068" w:rsidRDefault="00067068" w:rsidP="00DD0B1A">
      <w:pPr>
        <w:rPr>
          <w:rFonts w:ascii="標楷體" w:eastAsia="標楷體" w:hAnsi="標楷體" w:cs="DFKaiShu-SB-Estd-BF"/>
          <w:b/>
          <w:color w:val="000000"/>
          <w:kern w:val="0"/>
          <w:sz w:val="28"/>
          <w:szCs w:val="28"/>
        </w:rPr>
      </w:pPr>
      <w:r w:rsidRPr="00067068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陸、課程地點</w:t>
      </w:r>
    </w:p>
    <w:p w:rsidR="00067068" w:rsidRDefault="00067068" w:rsidP="00DD0B1A">
      <w:pPr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   </w:t>
      </w:r>
      <w:r w:rsidR="005A0D7D" w:rsidRPr="000F368A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衛生福利部</w:t>
      </w:r>
      <w:r w:rsidRPr="000F368A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桃園醫院醫療大樓B1講堂(</w:t>
      </w:r>
      <w:r w:rsidR="005A0D7D" w:rsidRPr="000F368A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桃園市</w:t>
      </w:r>
      <w:r w:rsidRPr="000F368A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桃園</w:t>
      </w:r>
      <w:r w:rsidR="005A0D7D" w:rsidRPr="000F368A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區</w:t>
      </w:r>
      <w:r w:rsidR="00BF002F" w:rsidRPr="000F368A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中山路1492號</w:t>
      </w:r>
      <w:r w:rsidRPr="000F368A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)</w:t>
      </w:r>
      <w:r w:rsidR="00BF002F" w:rsidRPr="000F368A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。</w:t>
      </w:r>
    </w:p>
    <w:p w:rsidR="00E16059" w:rsidRDefault="00BF002F" w:rsidP="00E16059">
      <w:pPr>
        <w:rPr>
          <w:rFonts w:ascii="標楷體" w:eastAsia="標楷體" w:hAnsi="標楷體" w:cs="DFKaiShu-SB-Estd-BF"/>
          <w:b/>
          <w:color w:val="000000"/>
          <w:kern w:val="0"/>
          <w:sz w:val="28"/>
          <w:szCs w:val="28"/>
        </w:rPr>
      </w:pPr>
      <w:proofErr w:type="gramStart"/>
      <w:r w:rsidRPr="009967CD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lastRenderedPageBreak/>
        <w:t>柒</w:t>
      </w:r>
      <w:proofErr w:type="gramEnd"/>
      <w:r w:rsidRPr="009967CD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、</w:t>
      </w:r>
      <w:r w:rsidR="009967CD" w:rsidRPr="009967CD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報名方式</w:t>
      </w:r>
    </w:p>
    <w:p w:rsidR="009967CD" w:rsidRPr="00E16059" w:rsidRDefault="00C8607A" w:rsidP="00C8607A">
      <w:pPr>
        <w:ind w:leftChars="119" w:left="1420" w:hangingChars="405" w:hanging="1134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一、</w:t>
      </w:r>
      <w:proofErr w:type="gramStart"/>
      <w:r w:rsidR="009967CD" w:rsidRPr="00E16059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採</w:t>
      </w:r>
      <w:proofErr w:type="gramEnd"/>
      <w:r w:rsidR="009967CD" w:rsidRPr="00E16059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網路報名方式</w:t>
      </w:r>
      <w:r w:rsidR="009967CD" w:rsidRPr="00E16059">
        <w:rPr>
          <w:rFonts w:ascii="新細明體" w:eastAsia="新細明體" w:hAnsi="新細明體" w:cs="DFKaiShu-SB-Estd-BF" w:hint="eastAsia"/>
          <w:color w:val="000000"/>
          <w:kern w:val="0"/>
          <w:sz w:val="28"/>
          <w:szCs w:val="28"/>
        </w:rPr>
        <w:t>，</w:t>
      </w:r>
      <w:r w:rsidR="009967CD" w:rsidRPr="00E16059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請</w:t>
      </w:r>
      <w:proofErr w:type="gramStart"/>
      <w:r w:rsidR="009967CD" w:rsidRPr="00E16059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逕洽本</w:t>
      </w:r>
      <w:proofErr w:type="gramEnd"/>
      <w:r w:rsidR="009967CD" w:rsidRPr="00E16059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局網站</w:t>
      </w:r>
      <w:proofErr w:type="gramStart"/>
      <w:r w:rsidR="00E16059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（</w:t>
      </w:r>
      <w:proofErr w:type="gramEnd"/>
      <w:r w:rsidR="00E16059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fldChar w:fldCharType="begin"/>
      </w:r>
      <w:r w:rsidR="00E16059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instrText xml:space="preserve"> HYPERLINK "</w:instrText>
      </w:r>
      <w:r w:rsidR="00E16059" w:rsidRPr="00E16059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instrText>http://www.tychb.gov.tw/index.asp</w:instrText>
      </w:r>
      <w:r w:rsidR="00E16059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instrText xml:space="preserve">" </w:instrText>
      </w:r>
      <w:r w:rsidR="00E16059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fldChar w:fldCharType="separate"/>
      </w:r>
      <w:r w:rsidR="00E16059" w:rsidRPr="0039061F">
        <w:rPr>
          <w:rStyle w:val="a3"/>
          <w:rFonts w:ascii="標楷體" w:eastAsia="標楷體" w:hAnsi="標楷體" w:cs="DFKaiShu-SB-Estd-BF"/>
          <w:kern w:val="0"/>
          <w:sz w:val="28"/>
          <w:szCs w:val="28"/>
        </w:rPr>
        <w:t>http://www.tychb.gov.tw/index.asp</w:t>
      </w:r>
      <w:r w:rsidR="00E16059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fldChar w:fldCharType="end"/>
      </w:r>
      <w:proofErr w:type="gramStart"/>
      <w:r w:rsidR="00E16059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）</w:t>
      </w:r>
      <w:proofErr w:type="gramEnd"/>
    </w:p>
    <w:p w:rsidR="00E16059" w:rsidRPr="00E16059" w:rsidRDefault="00C8607A" w:rsidP="00C8607A">
      <w:pPr>
        <w:autoSpaceDE w:val="0"/>
        <w:autoSpaceDN w:val="0"/>
        <w:adjustRightInd w:val="0"/>
        <w:spacing w:line="360" w:lineRule="auto"/>
        <w:ind w:leftChars="119" w:left="1420" w:hangingChars="405" w:hanging="1134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   </w:t>
      </w:r>
      <w:r w:rsidR="009967CD" w:rsidRPr="00E16059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首頁＞</w:t>
      </w:r>
      <w:proofErr w:type="gramStart"/>
      <w:r w:rsidR="009967CD" w:rsidRPr="00E16059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線上服務</w:t>
      </w:r>
      <w:proofErr w:type="gramEnd"/>
      <w:r w:rsidR="009967CD" w:rsidRPr="00E16059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＞</w:t>
      </w:r>
      <w:proofErr w:type="gramStart"/>
      <w:r w:rsidR="009967CD" w:rsidRPr="00E16059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線上報名</w:t>
      </w:r>
      <w:proofErr w:type="gramEnd"/>
      <w:r w:rsidR="009967CD" w:rsidRPr="00E16059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)，填具報名資料即完成報名手續。</w:t>
      </w:r>
    </w:p>
    <w:p w:rsidR="007F2F07" w:rsidRPr="00E16059" w:rsidRDefault="00C8607A" w:rsidP="00C8607A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 二、</w:t>
      </w:r>
      <w:r w:rsidR="00E16059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課程</w:t>
      </w:r>
      <w:r w:rsidR="00AE438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員額</w:t>
      </w:r>
      <w:r w:rsidR="00E16059" w:rsidRPr="00E16059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：共計</w:t>
      </w:r>
      <w:r w:rsidR="00E16059" w:rsidRPr="00E16059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80</w:t>
      </w:r>
      <w:r w:rsidR="00E16059" w:rsidRPr="00E16059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名，請依分配名額報名。</w:t>
      </w:r>
    </w:p>
    <w:p w:rsidR="00C0773B" w:rsidRPr="00BF6C45" w:rsidRDefault="00C0773B" w:rsidP="00C0773B">
      <w:pPr>
        <w:adjustRightInd w:val="0"/>
        <w:snapToGrid w:val="0"/>
        <w:spacing w:line="360" w:lineRule="auto"/>
        <w:rPr>
          <w:rFonts w:ascii="標楷體" w:eastAsia="標楷體" w:hAnsi="標楷體" w:cs="DFKaiShu-SB-Estd-BF"/>
          <w:b/>
          <w:color w:val="000000"/>
          <w:kern w:val="0"/>
          <w:sz w:val="28"/>
          <w:szCs w:val="28"/>
        </w:rPr>
      </w:pPr>
      <w:r w:rsidRPr="00C0773B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捌、</w:t>
      </w:r>
      <w:r w:rsidRPr="00BF6C45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名額分配一覽表</w:t>
      </w:r>
    </w:p>
    <w:p w:rsidR="00A93121" w:rsidRDefault="00C0773B" w:rsidP="00A93121">
      <w:pPr>
        <w:adjustRightInd w:val="0"/>
        <w:snapToGrid w:val="0"/>
        <w:spacing w:line="360" w:lineRule="auto"/>
        <w:ind w:leftChars="118" w:left="283"/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</w:pPr>
      <w:r w:rsidRPr="00BF6C45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一、本</w:t>
      </w:r>
      <w:r w:rsidR="005A0D7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市各區</w:t>
      </w:r>
      <w:r w:rsidRPr="00BF6C45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衛生所</w:t>
      </w:r>
      <w:r w:rsidR="00A93121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：每所2名，共計26名</w:t>
      </w:r>
      <w:r w:rsidR="00A93121">
        <w:rPr>
          <w:rFonts w:ascii="新細明體" w:eastAsia="新細明體" w:hAnsi="新細明體" w:cs="DFKaiShu-SB-Estd-BF" w:hint="eastAsia"/>
          <w:color w:val="000000"/>
          <w:kern w:val="0"/>
          <w:sz w:val="28"/>
          <w:szCs w:val="28"/>
        </w:rPr>
        <w:t>。</w:t>
      </w:r>
    </w:p>
    <w:p w:rsidR="00C0773B" w:rsidRDefault="00A93121" w:rsidP="00A93121">
      <w:pPr>
        <w:adjustRightInd w:val="0"/>
        <w:snapToGrid w:val="0"/>
        <w:spacing w:line="360" w:lineRule="auto"/>
        <w:ind w:leftChars="118" w:left="283"/>
        <w:rPr>
          <w:rFonts w:ascii="新細明體" w:eastAsia="新細明體" w:hAnsi="新細明體" w:cs="DFKaiShu-SB-Estd-BF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二</w:t>
      </w:r>
      <w:r w:rsidRPr="00BF6C45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、</w:t>
      </w:r>
      <w:r w:rsidR="00C0773B" w:rsidRPr="00BF6C45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本</w:t>
      </w:r>
      <w:r w:rsidR="005A0D7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市</w:t>
      </w:r>
      <w:r w:rsidRPr="00134FA6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地區級以上醫院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：</w:t>
      </w:r>
      <w:proofErr w:type="gramStart"/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每院1名</w:t>
      </w:r>
      <w:proofErr w:type="gramEnd"/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，共計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34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名</w:t>
      </w:r>
      <w:r>
        <w:rPr>
          <w:rFonts w:ascii="新細明體" w:eastAsia="新細明體" w:hAnsi="新細明體" w:cs="DFKaiShu-SB-Estd-BF" w:hint="eastAsia"/>
          <w:color w:val="000000"/>
          <w:kern w:val="0"/>
          <w:sz w:val="28"/>
          <w:szCs w:val="28"/>
        </w:rPr>
        <w:t>。</w:t>
      </w:r>
    </w:p>
    <w:p w:rsidR="00A93121" w:rsidRPr="00A93121" w:rsidRDefault="00A93121" w:rsidP="00A93121">
      <w:pPr>
        <w:adjustRightInd w:val="0"/>
        <w:snapToGrid w:val="0"/>
        <w:spacing w:line="360" w:lineRule="auto"/>
        <w:ind w:leftChars="118" w:left="283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三</w:t>
      </w:r>
      <w:r w:rsidRPr="00BF6C45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、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本市各級學校醫護人員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：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共計20名</w:t>
      </w:r>
      <w:r>
        <w:rPr>
          <w:rFonts w:ascii="新細明體" w:eastAsia="新細明體" w:hAnsi="新細明體" w:cs="DFKaiShu-SB-Estd-BF" w:hint="eastAsia"/>
          <w:color w:val="000000"/>
          <w:kern w:val="0"/>
          <w:sz w:val="28"/>
          <w:szCs w:val="28"/>
        </w:rPr>
        <w:t>。</w:t>
      </w:r>
    </w:p>
    <w:p w:rsidR="009967CD" w:rsidRPr="009967CD" w:rsidRDefault="00C0773B" w:rsidP="00DD0B1A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</w:t>
      </w:r>
      <w:r w:rsidR="009967CD" w:rsidRPr="009967CD">
        <w:rPr>
          <w:rFonts w:ascii="標楷體" w:eastAsia="標楷體" w:hAnsi="標楷體" w:hint="eastAsia"/>
          <w:b/>
          <w:sz w:val="28"/>
          <w:szCs w:val="28"/>
        </w:rPr>
        <w:t>、講師名單</w:t>
      </w:r>
      <w:r w:rsidR="009967CD">
        <w:rPr>
          <w:rFonts w:ascii="標楷體" w:eastAsia="標楷體" w:hAnsi="標楷體" w:hint="eastAsia"/>
          <w:sz w:val="28"/>
          <w:szCs w:val="28"/>
        </w:rPr>
        <w:t xml:space="preserve"> 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545"/>
        <w:gridCol w:w="1443"/>
        <w:gridCol w:w="7272"/>
      </w:tblGrid>
      <w:tr w:rsidR="009967CD" w:rsidRPr="00A62AD0" w:rsidTr="00A62AD0">
        <w:tc>
          <w:tcPr>
            <w:tcW w:w="1545" w:type="dxa"/>
            <w:vAlign w:val="center"/>
          </w:tcPr>
          <w:p w:rsidR="009967CD" w:rsidRPr="00A62AD0" w:rsidRDefault="009967CD" w:rsidP="009967CD">
            <w:pPr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A62AD0">
              <w:rPr>
                <w:rFonts w:ascii="標楷體" w:eastAsia="標楷體" w:hAnsi="標楷體" w:hint="eastAsia"/>
                <w:b/>
                <w:sz w:val="28"/>
                <w:szCs w:val="24"/>
              </w:rPr>
              <w:t>姓名</w:t>
            </w:r>
          </w:p>
        </w:tc>
        <w:tc>
          <w:tcPr>
            <w:tcW w:w="1443" w:type="dxa"/>
            <w:vAlign w:val="center"/>
          </w:tcPr>
          <w:p w:rsidR="009967CD" w:rsidRPr="00A62AD0" w:rsidRDefault="009967CD" w:rsidP="009967CD">
            <w:pPr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A62AD0">
              <w:rPr>
                <w:rFonts w:ascii="標楷體" w:eastAsia="標楷體" w:hAnsi="標楷體" w:hint="eastAsia"/>
                <w:b/>
                <w:sz w:val="28"/>
                <w:szCs w:val="24"/>
              </w:rPr>
              <w:t>職稱</w:t>
            </w:r>
          </w:p>
        </w:tc>
        <w:tc>
          <w:tcPr>
            <w:tcW w:w="7272" w:type="dxa"/>
            <w:vAlign w:val="center"/>
          </w:tcPr>
          <w:p w:rsidR="009967CD" w:rsidRPr="00A62AD0" w:rsidRDefault="009967CD" w:rsidP="009967CD">
            <w:pPr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A62AD0">
              <w:rPr>
                <w:rFonts w:ascii="標楷體" w:eastAsia="標楷體" w:hAnsi="標楷體" w:hint="eastAsia"/>
                <w:b/>
                <w:sz w:val="28"/>
                <w:szCs w:val="24"/>
              </w:rPr>
              <w:t>經歷</w:t>
            </w:r>
          </w:p>
        </w:tc>
      </w:tr>
      <w:tr w:rsidR="009967CD" w:rsidRPr="00A62AD0" w:rsidTr="00A62AD0">
        <w:trPr>
          <w:trHeight w:val="330"/>
        </w:trPr>
        <w:tc>
          <w:tcPr>
            <w:tcW w:w="1545" w:type="dxa"/>
            <w:vAlign w:val="center"/>
          </w:tcPr>
          <w:p w:rsidR="009967CD" w:rsidRPr="00A62AD0" w:rsidRDefault="009967CD" w:rsidP="009967CD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62AD0">
              <w:rPr>
                <w:rFonts w:ascii="標楷體" w:eastAsia="標楷體" w:hAnsi="標楷體" w:hint="eastAsia"/>
                <w:sz w:val="28"/>
                <w:szCs w:val="24"/>
              </w:rPr>
              <w:t>李賢發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9967CD" w:rsidRPr="00A62AD0" w:rsidRDefault="009967CD" w:rsidP="009967CD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62AD0">
              <w:rPr>
                <w:rFonts w:ascii="標楷體" w:eastAsia="標楷體" w:hAnsi="標楷體" w:hint="eastAsia"/>
                <w:sz w:val="28"/>
                <w:szCs w:val="24"/>
              </w:rPr>
              <w:t>講師</w:t>
            </w:r>
          </w:p>
        </w:tc>
        <w:tc>
          <w:tcPr>
            <w:tcW w:w="7272" w:type="dxa"/>
            <w:shd w:val="clear" w:color="auto" w:fill="auto"/>
            <w:vAlign w:val="center"/>
          </w:tcPr>
          <w:p w:rsidR="009967CD" w:rsidRPr="00A62AD0" w:rsidRDefault="009967CD" w:rsidP="009967CD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A62AD0">
              <w:rPr>
                <w:rFonts w:ascii="標楷體" w:eastAsia="標楷體" w:hAnsi="標楷體" w:hint="eastAsia"/>
                <w:sz w:val="28"/>
                <w:szCs w:val="24"/>
              </w:rPr>
              <w:t>財團法人新光吳火獅紀念醫院教學組課長</w:t>
            </w:r>
          </w:p>
        </w:tc>
      </w:tr>
      <w:tr w:rsidR="009967CD" w:rsidRPr="00A62AD0" w:rsidTr="00A62AD0">
        <w:trPr>
          <w:trHeight w:val="257"/>
        </w:trPr>
        <w:tc>
          <w:tcPr>
            <w:tcW w:w="1545" w:type="dxa"/>
            <w:vAlign w:val="center"/>
          </w:tcPr>
          <w:p w:rsidR="009967CD" w:rsidRPr="00A62AD0" w:rsidRDefault="009967CD" w:rsidP="009967CD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62AD0">
              <w:rPr>
                <w:rFonts w:ascii="標楷體" w:eastAsia="標楷體" w:hAnsi="標楷體" w:hint="eastAsia"/>
                <w:sz w:val="28"/>
                <w:szCs w:val="24"/>
              </w:rPr>
              <w:t>楊清</w:t>
            </w:r>
            <w:proofErr w:type="gramStart"/>
            <w:r w:rsidRPr="00A62AD0">
              <w:rPr>
                <w:rFonts w:ascii="標楷體" w:eastAsia="標楷體" w:hAnsi="標楷體" w:hint="eastAsia"/>
                <w:sz w:val="28"/>
                <w:szCs w:val="24"/>
              </w:rPr>
              <w:t>琅</w:t>
            </w:r>
            <w:proofErr w:type="gramEnd"/>
          </w:p>
        </w:tc>
        <w:tc>
          <w:tcPr>
            <w:tcW w:w="1443" w:type="dxa"/>
            <w:shd w:val="clear" w:color="auto" w:fill="auto"/>
            <w:vAlign w:val="center"/>
          </w:tcPr>
          <w:p w:rsidR="009967CD" w:rsidRPr="00A62AD0" w:rsidRDefault="009967CD" w:rsidP="009967CD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62AD0">
              <w:rPr>
                <w:rFonts w:ascii="標楷體" w:eastAsia="標楷體" w:hAnsi="標楷體" w:hint="eastAsia"/>
                <w:sz w:val="28"/>
                <w:szCs w:val="24"/>
              </w:rPr>
              <w:t>助教</w:t>
            </w:r>
          </w:p>
        </w:tc>
        <w:tc>
          <w:tcPr>
            <w:tcW w:w="7272" w:type="dxa"/>
            <w:shd w:val="clear" w:color="auto" w:fill="auto"/>
            <w:vAlign w:val="center"/>
          </w:tcPr>
          <w:p w:rsidR="009967CD" w:rsidRPr="00A62AD0" w:rsidRDefault="00A62AD0" w:rsidP="009967CD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衛生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福利部</w:t>
            </w:r>
            <w:r w:rsidR="009967CD" w:rsidRPr="00A62AD0">
              <w:rPr>
                <w:rFonts w:ascii="標楷體" w:eastAsia="標楷體" w:hAnsi="標楷體" w:hint="eastAsia"/>
                <w:sz w:val="28"/>
                <w:szCs w:val="24"/>
              </w:rPr>
              <w:t>雙和</w:t>
            </w:r>
            <w:proofErr w:type="gramEnd"/>
            <w:r w:rsidR="009967CD" w:rsidRPr="00A62AD0">
              <w:rPr>
                <w:rFonts w:ascii="標楷體" w:eastAsia="標楷體" w:hAnsi="標楷體" w:hint="eastAsia"/>
                <w:sz w:val="28"/>
                <w:szCs w:val="24"/>
              </w:rPr>
              <w:t>醫院護理師</w:t>
            </w:r>
          </w:p>
        </w:tc>
      </w:tr>
      <w:tr w:rsidR="009967CD" w:rsidRPr="00A62AD0" w:rsidTr="00A62AD0">
        <w:trPr>
          <w:trHeight w:val="197"/>
        </w:trPr>
        <w:tc>
          <w:tcPr>
            <w:tcW w:w="1545" w:type="dxa"/>
            <w:vAlign w:val="center"/>
          </w:tcPr>
          <w:p w:rsidR="009967CD" w:rsidRPr="00A62AD0" w:rsidRDefault="009967CD" w:rsidP="009967CD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62AD0">
              <w:rPr>
                <w:rFonts w:ascii="標楷體" w:eastAsia="標楷體" w:hAnsi="標楷體" w:hint="eastAsia"/>
                <w:sz w:val="28"/>
                <w:szCs w:val="24"/>
              </w:rPr>
              <w:t>陳佳宏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9967CD" w:rsidRPr="00A62AD0" w:rsidRDefault="009967CD" w:rsidP="009967CD">
            <w:pPr>
              <w:jc w:val="center"/>
              <w:rPr>
                <w:sz w:val="28"/>
                <w:szCs w:val="24"/>
              </w:rPr>
            </w:pPr>
            <w:r w:rsidRPr="00A62AD0">
              <w:rPr>
                <w:rFonts w:ascii="標楷體" w:eastAsia="標楷體" w:hAnsi="標楷體" w:hint="eastAsia"/>
                <w:sz w:val="28"/>
                <w:szCs w:val="24"/>
              </w:rPr>
              <w:t>助教</w:t>
            </w:r>
          </w:p>
        </w:tc>
        <w:tc>
          <w:tcPr>
            <w:tcW w:w="7272" w:type="dxa"/>
            <w:shd w:val="clear" w:color="auto" w:fill="auto"/>
            <w:vAlign w:val="center"/>
          </w:tcPr>
          <w:p w:rsidR="009967CD" w:rsidRPr="00A62AD0" w:rsidRDefault="009967CD" w:rsidP="009967CD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A62AD0">
              <w:rPr>
                <w:rFonts w:ascii="標楷體" w:eastAsia="標楷體" w:hAnsi="標楷體" w:hint="eastAsia"/>
                <w:sz w:val="28"/>
                <w:szCs w:val="24"/>
              </w:rPr>
              <w:t>財團法人佛教慈濟綜合醫院台北分院護理師</w:t>
            </w:r>
          </w:p>
        </w:tc>
      </w:tr>
      <w:tr w:rsidR="009967CD" w:rsidRPr="00A62AD0" w:rsidTr="00A62AD0">
        <w:trPr>
          <w:trHeight w:val="300"/>
        </w:trPr>
        <w:tc>
          <w:tcPr>
            <w:tcW w:w="1545" w:type="dxa"/>
            <w:vAlign w:val="center"/>
          </w:tcPr>
          <w:p w:rsidR="009967CD" w:rsidRPr="00A62AD0" w:rsidRDefault="009967CD" w:rsidP="009967CD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62AD0">
              <w:rPr>
                <w:rFonts w:ascii="標楷體" w:eastAsia="標楷體" w:hAnsi="標楷體" w:hint="eastAsia"/>
                <w:sz w:val="28"/>
                <w:szCs w:val="24"/>
              </w:rPr>
              <w:t>何台偉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9967CD" w:rsidRPr="00A62AD0" w:rsidRDefault="009967CD" w:rsidP="009967CD">
            <w:pPr>
              <w:jc w:val="center"/>
              <w:rPr>
                <w:sz w:val="28"/>
                <w:szCs w:val="24"/>
              </w:rPr>
            </w:pPr>
            <w:r w:rsidRPr="00A62AD0">
              <w:rPr>
                <w:rFonts w:ascii="標楷體" w:eastAsia="標楷體" w:hAnsi="標楷體" w:hint="eastAsia"/>
                <w:sz w:val="28"/>
                <w:szCs w:val="24"/>
              </w:rPr>
              <w:t>助教</w:t>
            </w:r>
          </w:p>
        </w:tc>
        <w:tc>
          <w:tcPr>
            <w:tcW w:w="7272" w:type="dxa"/>
            <w:shd w:val="clear" w:color="auto" w:fill="auto"/>
            <w:vAlign w:val="center"/>
          </w:tcPr>
          <w:p w:rsidR="009967CD" w:rsidRPr="00A62AD0" w:rsidRDefault="009967CD" w:rsidP="009967CD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A62AD0">
              <w:rPr>
                <w:rFonts w:ascii="標楷體" w:eastAsia="標楷體" w:hAnsi="標楷體"/>
                <w:color w:val="000000"/>
                <w:sz w:val="28"/>
                <w:szCs w:val="24"/>
              </w:rPr>
              <w:t>財團法人佛教慈濟綜合醫院台中分院</w:t>
            </w:r>
            <w:r w:rsidRPr="00A62AD0">
              <w:rPr>
                <w:rFonts w:ascii="標楷體" w:eastAsia="標楷體" w:hAnsi="標楷體" w:hint="eastAsia"/>
                <w:sz w:val="28"/>
                <w:szCs w:val="24"/>
              </w:rPr>
              <w:t>護理師</w:t>
            </w:r>
          </w:p>
        </w:tc>
      </w:tr>
      <w:tr w:rsidR="009967CD" w:rsidRPr="00A62AD0" w:rsidTr="00A62AD0">
        <w:trPr>
          <w:trHeight w:val="300"/>
        </w:trPr>
        <w:tc>
          <w:tcPr>
            <w:tcW w:w="1545" w:type="dxa"/>
            <w:vAlign w:val="center"/>
          </w:tcPr>
          <w:p w:rsidR="009967CD" w:rsidRPr="00A62AD0" w:rsidRDefault="009967CD" w:rsidP="009967CD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62AD0">
              <w:rPr>
                <w:rFonts w:ascii="標楷體" w:eastAsia="標楷體" w:hAnsi="標楷體" w:hint="eastAsia"/>
                <w:sz w:val="28"/>
                <w:szCs w:val="24"/>
              </w:rPr>
              <w:t>張宏裕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9967CD" w:rsidRPr="00A62AD0" w:rsidRDefault="009967CD" w:rsidP="009967CD">
            <w:pPr>
              <w:jc w:val="center"/>
              <w:rPr>
                <w:sz w:val="28"/>
                <w:szCs w:val="24"/>
              </w:rPr>
            </w:pPr>
            <w:r w:rsidRPr="00A62AD0">
              <w:rPr>
                <w:rFonts w:ascii="標楷體" w:eastAsia="標楷體" w:hAnsi="標楷體" w:hint="eastAsia"/>
                <w:sz w:val="28"/>
                <w:szCs w:val="24"/>
              </w:rPr>
              <w:t>助教</w:t>
            </w:r>
          </w:p>
        </w:tc>
        <w:tc>
          <w:tcPr>
            <w:tcW w:w="7272" w:type="dxa"/>
            <w:shd w:val="clear" w:color="auto" w:fill="auto"/>
            <w:vAlign w:val="center"/>
          </w:tcPr>
          <w:p w:rsidR="009967CD" w:rsidRPr="00A62AD0" w:rsidRDefault="00A62AD0" w:rsidP="009967CD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衛生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福利部</w:t>
            </w:r>
            <w:r w:rsidR="009967CD" w:rsidRPr="00A62AD0">
              <w:rPr>
                <w:rFonts w:ascii="標楷體" w:eastAsia="標楷體" w:hAnsi="標楷體"/>
                <w:color w:val="000000"/>
                <w:sz w:val="28"/>
                <w:szCs w:val="24"/>
              </w:rPr>
              <w:t>雙和</w:t>
            </w:r>
            <w:proofErr w:type="gramEnd"/>
            <w:r w:rsidR="009967CD" w:rsidRPr="00A62AD0">
              <w:rPr>
                <w:rFonts w:ascii="標楷體" w:eastAsia="標楷體" w:hAnsi="標楷體"/>
                <w:color w:val="000000"/>
                <w:sz w:val="28"/>
                <w:szCs w:val="24"/>
              </w:rPr>
              <w:t>醫院</w:t>
            </w:r>
            <w:r w:rsidR="009967CD" w:rsidRPr="00A62AD0">
              <w:rPr>
                <w:rFonts w:ascii="標楷體" w:eastAsia="標楷體" w:hAnsi="標楷體" w:hint="eastAsia"/>
                <w:sz w:val="28"/>
                <w:szCs w:val="24"/>
              </w:rPr>
              <w:t>護理師</w:t>
            </w:r>
          </w:p>
        </w:tc>
      </w:tr>
      <w:tr w:rsidR="009967CD" w:rsidRPr="009967CD" w:rsidTr="00A62AD0">
        <w:trPr>
          <w:trHeight w:val="285"/>
        </w:trPr>
        <w:tc>
          <w:tcPr>
            <w:tcW w:w="1545" w:type="dxa"/>
            <w:vAlign w:val="center"/>
          </w:tcPr>
          <w:p w:rsidR="009967CD" w:rsidRPr="00A62AD0" w:rsidRDefault="009967CD" w:rsidP="009967CD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62AD0">
              <w:rPr>
                <w:rFonts w:ascii="標楷體" w:eastAsia="標楷體" w:hAnsi="標楷體" w:hint="eastAsia"/>
                <w:sz w:val="28"/>
                <w:szCs w:val="24"/>
              </w:rPr>
              <w:t>劉國印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9967CD" w:rsidRPr="00A62AD0" w:rsidRDefault="009967CD" w:rsidP="009967CD">
            <w:pPr>
              <w:jc w:val="center"/>
              <w:rPr>
                <w:sz w:val="28"/>
                <w:szCs w:val="24"/>
              </w:rPr>
            </w:pPr>
            <w:r w:rsidRPr="00A62AD0">
              <w:rPr>
                <w:rFonts w:ascii="標楷體" w:eastAsia="標楷體" w:hAnsi="標楷體" w:hint="eastAsia"/>
                <w:sz w:val="28"/>
                <w:szCs w:val="24"/>
              </w:rPr>
              <w:t>助教</w:t>
            </w:r>
          </w:p>
        </w:tc>
        <w:tc>
          <w:tcPr>
            <w:tcW w:w="7272" w:type="dxa"/>
            <w:shd w:val="clear" w:color="auto" w:fill="auto"/>
            <w:vAlign w:val="center"/>
          </w:tcPr>
          <w:p w:rsidR="009967CD" w:rsidRPr="00A62AD0" w:rsidRDefault="009967CD" w:rsidP="009967CD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A62AD0">
              <w:rPr>
                <w:rFonts w:ascii="標楷體" w:eastAsia="標楷體" w:hAnsi="標楷體"/>
                <w:color w:val="000000"/>
                <w:sz w:val="28"/>
                <w:szCs w:val="24"/>
              </w:rPr>
              <w:t>臺北市立聯合醫院仁愛院區</w:t>
            </w:r>
            <w:r w:rsidRPr="00A62AD0">
              <w:rPr>
                <w:rFonts w:ascii="標楷體" w:eastAsia="標楷體" w:hAnsi="標楷體" w:hint="eastAsia"/>
                <w:sz w:val="28"/>
                <w:szCs w:val="24"/>
              </w:rPr>
              <w:t>護理師</w:t>
            </w:r>
          </w:p>
        </w:tc>
      </w:tr>
    </w:tbl>
    <w:p w:rsidR="0087125C" w:rsidRDefault="0087125C" w:rsidP="00DD0B1A">
      <w:pPr>
        <w:rPr>
          <w:rFonts w:ascii="標楷體" w:eastAsia="標楷體" w:hAnsi="標楷體"/>
          <w:b/>
          <w:sz w:val="28"/>
          <w:szCs w:val="28"/>
        </w:rPr>
      </w:pPr>
    </w:p>
    <w:p w:rsidR="0087125C" w:rsidRDefault="0087125C" w:rsidP="00DD0B1A">
      <w:pPr>
        <w:rPr>
          <w:rFonts w:ascii="標楷體" w:eastAsia="標楷體" w:hAnsi="標楷體" w:hint="eastAsia"/>
          <w:b/>
          <w:sz w:val="28"/>
          <w:szCs w:val="28"/>
        </w:rPr>
      </w:pPr>
    </w:p>
    <w:p w:rsidR="00D54640" w:rsidRDefault="00D54640" w:rsidP="00DD0B1A">
      <w:pPr>
        <w:rPr>
          <w:rFonts w:ascii="標楷體" w:eastAsia="標楷體" w:hAnsi="標楷體" w:hint="eastAsia"/>
          <w:b/>
          <w:sz w:val="28"/>
          <w:szCs w:val="28"/>
        </w:rPr>
      </w:pPr>
    </w:p>
    <w:p w:rsidR="00D54640" w:rsidRDefault="00D54640" w:rsidP="00DD0B1A">
      <w:pPr>
        <w:rPr>
          <w:rFonts w:ascii="標楷體" w:eastAsia="標楷體" w:hAnsi="標楷體"/>
          <w:b/>
          <w:sz w:val="28"/>
          <w:szCs w:val="28"/>
        </w:rPr>
      </w:pPr>
    </w:p>
    <w:p w:rsidR="009204F6" w:rsidRDefault="009204F6" w:rsidP="00DD0B1A">
      <w:pPr>
        <w:rPr>
          <w:rFonts w:ascii="標楷體" w:eastAsia="標楷體" w:hAnsi="標楷體"/>
          <w:b/>
          <w:sz w:val="28"/>
          <w:szCs w:val="28"/>
        </w:rPr>
      </w:pPr>
    </w:p>
    <w:p w:rsidR="009204F6" w:rsidRDefault="009204F6" w:rsidP="00DD0B1A">
      <w:pPr>
        <w:rPr>
          <w:rFonts w:ascii="標楷體" w:eastAsia="標楷體" w:hAnsi="標楷體"/>
          <w:b/>
          <w:sz w:val="28"/>
          <w:szCs w:val="28"/>
        </w:rPr>
      </w:pPr>
    </w:p>
    <w:p w:rsidR="009967CD" w:rsidRPr="00FA387E" w:rsidRDefault="00C0773B" w:rsidP="00DD0B1A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拾</w:t>
      </w:r>
      <w:r w:rsidR="003229CF" w:rsidRPr="00FA387E">
        <w:rPr>
          <w:rFonts w:ascii="標楷體" w:eastAsia="標楷體" w:hAnsi="標楷體" w:hint="eastAsia"/>
          <w:b/>
          <w:sz w:val="28"/>
          <w:szCs w:val="28"/>
        </w:rPr>
        <w:t>、</w:t>
      </w:r>
      <w:r w:rsidR="00FA387E" w:rsidRPr="00FA387E">
        <w:rPr>
          <w:rFonts w:ascii="標楷體" w:eastAsia="標楷體" w:hAnsi="標楷體" w:hint="eastAsia"/>
          <w:b/>
          <w:sz w:val="28"/>
          <w:szCs w:val="28"/>
        </w:rPr>
        <w:t>課程表</w:t>
      </w:r>
    </w:p>
    <w:p w:rsidR="00FA387E" w:rsidRDefault="00BB64A8" w:rsidP="00DD0B1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FA387E">
        <w:rPr>
          <w:rFonts w:ascii="標楷體" w:eastAsia="標楷體" w:hAnsi="標楷體" w:hint="eastAsia"/>
          <w:sz w:val="28"/>
          <w:szCs w:val="28"/>
        </w:rPr>
        <w:t>一、</w:t>
      </w:r>
      <w:r w:rsidR="005A0D7D" w:rsidRPr="00A82DFD">
        <w:rPr>
          <w:rFonts w:ascii="標楷體" w:eastAsia="標楷體" w:hAnsi="標楷體" w:hint="eastAsia"/>
          <w:sz w:val="28"/>
          <w:szCs w:val="28"/>
        </w:rPr>
        <w:t>104年</w:t>
      </w:r>
      <w:r w:rsidR="003D7C89" w:rsidRPr="00A82DFD">
        <w:rPr>
          <w:rFonts w:ascii="標楷體" w:eastAsia="標楷體" w:hAnsi="標楷體" w:hint="eastAsia"/>
          <w:sz w:val="28"/>
          <w:szCs w:val="28"/>
        </w:rPr>
        <w:t>5</w:t>
      </w:r>
      <w:r w:rsidR="00FA387E" w:rsidRPr="00A82DFD">
        <w:rPr>
          <w:rFonts w:ascii="標楷體" w:eastAsia="標楷體" w:hAnsi="標楷體" w:hint="eastAsia"/>
          <w:sz w:val="28"/>
          <w:szCs w:val="28"/>
        </w:rPr>
        <w:t>月</w:t>
      </w:r>
      <w:r w:rsidR="003D7C89" w:rsidRPr="00A82DFD">
        <w:rPr>
          <w:rFonts w:ascii="標楷體" w:eastAsia="標楷體" w:hAnsi="標楷體" w:hint="eastAsia"/>
          <w:sz w:val="28"/>
          <w:szCs w:val="28"/>
        </w:rPr>
        <w:t>27</w:t>
      </w:r>
      <w:r w:rsidR="00FA387E" w:rsidRPr="00A82DFD">
        <w:rPr>
          <w:rFonts w:ascii="標楷體" w:eastAsia="標楷體" w:hAnsi="標楷體" w:hint="eastAsia"/>
          <w:sz w:val="28"/>
          <w:szCs w:val="28"/>
        </w:rPr>
        <w:t>日(</w:t>
      </w:r>
      <w:r w:rsidR="003D7C89" w:rsidRPr="00A82DFD">
        <w:rPr>
          <w:rFonts w:ascii="標楷體" w:eastAsia="標楷體" w:hAnsi="標楷體" w:hint="eastAsia"/>
          <w:sz w:val="28"/>
          <w:szCs w:val="28"/>
        </w:rPr>
        <w:t>星期三</w:t>
      </w:r>
      <w:r w:rsidR="00FA387E" w:rsidRPr="00A82DFD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W w:w="10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7"/>
        <w:gridCol w:w="1051"/>
        <w:gridCol w:w="1045"/>
        <w:gridCol w:w="2095"/>
        <w:gridCol w:w="1046"/>
        <w:gridCol w:w="1050"/>
        <w:gridCol w:w="2093"/>
      </w:tblGrid>
      <w:tr w:rsidR="00F221E2" w:rsidRPr="000614FE" w:rsidTr="00F342B1">
        <w:trPr>
          <w:cantSplit/>
          <w:trHeight w:hRule="exact" w:val="567"/>
        </w:trPr>
        <w:tc>
          <w:tcPr>
            <w:tcW w:w="1707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時間</w:t>
            </w:r>
          </w:p>
        </w:tc>
        <w:tc>
          <w:tcPr>
            <w:tcW w:w="6287" w:type="dxa"/>
            <w:gridSpan w:val="5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內       容</w:t>
            </w:r>
          </w:p>
        </w:tc>
        <w:tc>
          <w:tcPr>
            <w:tcW w:w="2093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講 師</w:t>
            </w:r>
          </w:p>
        </w:tc>
      </w:tr>
      <w:tr w:rsidR="00F221E2" w:rsidRPr="000614FE" w:rsidTr="00F342B1">
        <w:trPr>
          <w:cantSplit/>
          <w:trHeight w:hRule="exact" w:val="567"/>
        </w:trPr>
        <w:tc>
          <w:tcPr>
            <w:tcW w:w="1707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07:30-08:00</w:t>
            </w:r>
          </w:p>
        </w:tc>
        <w:tc>
          <w:tcPr>
            <w:tcW w:w="6287" w:type="dxa"/>
            <w:gridSpan w:val="5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報到領取研習資料</w:t>
            </w:r>
          </w:p>
        </w:tc>
        <w:tc>
          <w:tcPr>
            <w:tcW w:w="2093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21E2" w:rsidRPr="000614FE" w:rsidTr="00F342B1">
        <w:trPr>
          <w:cantSplit/>
          <w:trHeight w:hRule="exact" w:val="567"/>
        </w:trPr>
        <w:tc>
          <w:tcPr>
            <w:tcW w:w="1707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08:00-08:10</w:t>
            </w:r>
          </w:p>
        </w:tc>
        <w:tc>
          <w:tcPr>
            <w:tcW w:w="6287" w:type="dxa"/>
            <w:gridSpan w:val="5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課程簡介</w:t>
            </w:r>
          </w:p>
        </w:tc>
        <w:tc>
          <w:tcPr>
            <w:tcW w:w="2093" w:type="dxa"/>
            <w:vAlign w:val="center"/>
          </w:tcPr>
          <w:p w:rsidR="00F221E2" w:rsidRPr="000614FE" w:rsidRDefault="00F221E2" w:rsidP="00F342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4FE">
              <w:rPr>
                <w:rFonts w:ascii="標楷體" w:eastAsia="標楷體" w:hAnsi="標楷體"/>
                <w:sz w:val="28"/>
                <w:szCs w:val="28"/>
              </w:rPr>
              <w:t>李賢發</w:t>
            </w:r>
          </w:p>
        </w:tc>
      </w:tr>
      <w:tr w:rsidR="00F221E2" w:rsidRPr="000614FE" w:rsidTr="00F342B1">
        <w:trPr>
          <w:cantSplit/>
          <w:trHeight w:hRule="exact" w:val="567"/>
        </w:trPr>
        <w:tc>
          <w:tcPr>
            <w:tcW w:w="1707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08:10-09:00</w:t>
            </w:r>
          </w:p>
        </w:tc>
        <w:tc>
          <w:tcPr>
            <w:tcW w:w="6287" w:type="dxa"/>
            <w:gridSpan w:val="5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4FE">
              <w:rPr>
                <w:rFonts w:ascii="標楷體" w:eastAsia="標楷體" w:hAnsi="標楷體"/>
                <w:sz w:val="28"/>
                <w:szCs w:val="28"/>
              </w:rPr>
              <w:t>基本救命術的科學基礎</w:t>
            </w:r>
          </w:p>
        </w:tc>
        <w:tc>
          <w:tcPr>
            <w:tcW w:w="2093" w:type="dxa"/>
            <w:vAlign w:val="center"/>
          </w:tcPr>
          <w:p w:rsidR="00F221E2" w:rsidRPr="000614FE" w:rsidRDefault="00F221E2" w:rsidP="00F342B1">
            <w:pPr>
              <w:jc w:val="center"/>
              <w:rPr>
                <w:rFonts w:ascii="標楷體" w:eastAsia="標楷體" w:hAnsi="標楷體"/>
              </w:rPr>
            </w:pPr>
            <w:r w:rsidRPr="000614FE">
              <w:rPr>
                <w:rFonts w:ascii="標楷體" w:eastAsia="標楷體" w:hAnsi="標楷體"/>
                <w:sz w:val="28"/>
                <w:szCs w:val="28"/>
              </w:rPr>
              <w:t>李賢發</w:t>
            </w:r>
          </w:p>
        </w:tc>
      </w:tr>
      <w:tr w:rsidR="00F221E2" w:rsidRPr="000614FE" w:rsidTr="00F342B1">
        <w:trPr>
          <w:cantSplit/>
          <w:trHeight w:hRule="exact" w:val="567"/>
        </w:trPr>
        <w:tc>
          <w:tcPr>
            <w:tcW w:w="10087" w:type="dxa"/>
            <w:gridSpan w:val="7"/>
            <w:shd w:val="clear" w:color="auto" w:fill="CCCCCC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b/>
                <w:sz w:val="32"/>
              </w:rPr>
              <w:t>分組教學</w:t>
            </w:r>
          </w:p>
        </w:tc>
      </w:tr>
      <w:tr w:rsidR="00F221E2" w:rsidRPr="000614FE" w:rsidTr="00F342B1">
        <w:trPr>
          <w:cantSplit/>
          <w:trHeight w:hRule="exact" w:val="943"/>
        </w:trPr>
        <w:tc>
          <w:tcPr>
            <w:tcW w:w="1707" w:type="dxa"/>
            <w:vMerge w:val="restart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6" w:type="dxa"/>
            <w:gridSpan w:val="2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CPR</w:t>
            </w:r>
          </w:p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技能操作</w:t>
            </w:r>
          </w:p>
        </w:tc>
        <w:tc>
          <w:tcPr>
            <w:tcW w:w="2095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FBAO</w:t>
            </w:r>
          </w:p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技能操作</w:t>
            </w:r>
          </w:p>
        </w:tc>
        <w:tc>
          <w:tcPr>
            <w:tcW w:w="2096" w:type="dxa"/>
            <w:gridSpan w:val="2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BTLS</w:t>
            </w:r>
          </w:p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技能操作</w:t>
            </w:r>
          </w:p>
        </w:tc>
        <w:tc>
          <w:tcPr>
            <w:tcW w:w="2093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Infant</w:t>
            </w:r>
          </w:p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技能操作</w:t>
            </w:r>
          </w:p>
        </w:tc>
      </w:tr>
      <w:tr w:rsidR="00F221E2" w:rsidRPr="000614FE" w:rsidTr="00F342B1">
        <w:trPr>
          <w:cantSplit/>
          <w:trHeight w:hRule="exact" w:val="567"/>
        </w:trPr>
        <w:tc>
          <w:tcPr>
            <w:tcW w:w="1707" w:type="dxa"/>
            <w:vMerge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51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  <w:szCs w:val="28"/>
              </w:rPr>
              <w:t>李賢發</w:t>
            </w:r>
          </w:p>
        </w:tc>
        <w:tc>
          <w:tcPr>
            <w:tcW w:w="1045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smartTag w:uri="urn:schemas-microsoft-com:office:smarttags" w:element="PersonName">
              <w:r w:rsidRPr="000614FE">
                <w:rPr>
                  <w:rFonts w:ascii="標楷體" w:eastAsia="標楷體" w:hAnsi="標楷體" w:hint="eastAsia"/>
                  <w:sz w:val="28"/>
                </w:rPr>
                <w:t>陳佳宏</w:t>
              </w:r>
            </w:smartTag>
          </w:p>
        </w:tc>
        <w:tc>
          <w:tcPr>
            <w:tcW w:w="2095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 w:hint="eastAsia"/>
                <w:sz w:val="28"/>
              </w:rPr>
              <w:t>楊清</w:t>
            </w:r>
            <w:proofErr w:type="gramStart"/>
            <w:r w:rsidRPr="000614FE">
              <w:rPr>
                <w:rFonts w:ascii="標楷體" w:eastAsia="標楷體" w:hAnsi="標楷體" w:hint="eastAsia"/>
                <w:sz w:val="28"/>
              </w:rPr>
              <w:t>琅</w:t>
            </w:r>
            <w:proofErr w:type="gramEnd"/>
          </w:p>
        </w:tc>
        <w:tc>
          <w:tcPr>
            <w:tcW w:w="1046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何台偉</w:t>
            </w:r>
          </w:p>
        </w:tc>
        <w:tc>
          <w:tcPr>
            <w:tcW w:w="1050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 w:hint="eastAsia"/>
                <w:sz w:val="28"/>
              </w:rPr>
              <w:t>張宏裕</w:t>
            </w:r>
          </w:p>
        </w:tc>
        <w:tc>
          <w:tcPr>
            <w:tcW w:w="2093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劉國印</w:t>
            </w:r>
          </w:p>
        </w:tc>
      </w:tr>
      <w:tr w:rsidR="00F221E2" w:rsidRPr="000614FE" w:rsidTr="00F342B1">
        <w:trPr>
          <w:cantSplit/>
          <w:trHeight w:hRule="exact" w:val="567"/>
        </w:trPr>
        <w:tc>
          <w:tcPr>
            <w:tcW w:w="1707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bookmarkStart w:id="0" w:name="OLE_LINK1"/>
            <w:r w:rsidRPr="000614FE">
              <w:rPr>
                <w:rFonts w:ascii="標楷體" w:eastAsia="標楷體" w:hAnsi="標楷體"/>
                <w:sz w:val="28"/>
              </w:rPr>
              <w:t>09:00-09:50</w:t>
            </w:r>
          </w:p>
        </w:tc>
        <w:tc>
          <w:tcPr>
            <w:tcW w:w="2096" w:type="dxa"/>
            <w:gridSpan w:val="2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A組</w:t>
            </w:r>
          </w:p>
        </w:tc>
        <w:tc>
          <w:tcPr>
            <w:tcW w:w="2095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B組</w:t>
            </w:r>
          </w:p>
        </w:tc>
        <w:tc>
          <w:tcPr>
            <w:tcW w:w="2096" w:type="dxa"/>
            <w:gridSpan w:val="2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C組</w:t>
            </w:r>
          </w:p>
        </w:tc>
        <w:tc>
          <w:tcPr>
            <w:tcW w:w="2093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D組</w:t>
            </w:r>
          </w:p>
        </w:tc>
      </w:tr>
      <w:tr w:rsidR="00F221E2" w:rsidRPr="000614FE" w:rsidTr="00F342B1">
        <w:trPr>
          <w:cantSplit/>
          <w:trHeight w:hRule="exact" w:val="567"/>
        </w:trPr>
        <w:tc>
          <w:tcPr>
            <w:tcW w:w="1707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09:50-10:40</w:t>
            </w:r>
          </w:p>
        </w:tc>
        <w:tc>
          <w:tcPr>
            <w:tcW w:w="2096" w:type="dxa"/>
            <w:gridSpan w:val="2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D組</w:t>
            </w:r>
          </w:p>
        </w:tc>
        <w:tc>
          <w:tcPr>
            <w:tcW w:w="2095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A組</w:t>
            </w:r>
          </w:p>
        </w:tc>
        <w:tc>
          <w:tcPr>
            <w:tcW w:w="2096" w:type="dxa"/>
            <w:gridSpan w:val="2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B組</w:t>
            </w:r>
          </w:p>
        </w:tc>
        <w:tc>
          <w:tcPr>
            <w:tcW w:w="2093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C組</w:t>
            </w:r>
          </w:p>
        </w:tc>
      </w:tr>
      <w:tr w:rsidR="00F221E2" w:rsidRPr="000614FE" w:rsidTr="00F342B1">
        <w:trPr>
          <w:cantSplit/>
          <w:trHeight w:hRule="exact" w:val="567"/>
        </w:trPr>
        <w:tc>
          <w:tcPr>
            <w:tcW w:w="1707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10:40-11:30</w:t>
            </w:r>
          </w:p>
        </w:tc>
        <w:tc>
          <w:tcPr>
            <w:tcW w:w="2096" w:type="dxa"/>
            <w:gridSpan w:val="2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C組</w:t>
            </w:r>
          </w:p>
        </w:tc>
        <w:tc>
          <w:tcPr>
            <w:tcW w:w="2095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D組</w:t>
            </w:r>
          </w:p>
        </w:tc>
        <w:tc>
          <w:tcPr>
            <w:tcW w:w="2096" w:type="dxa"/>
            <w:gridSpan w:val="2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A組</w:t>
            </w:r>
          </w:p>
        </w:tc>
        <w:tc>
          <w:tcPr>
            <w:tcW w:w="2093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B組</w:t>
            </w:r>
          </w:p>
        </w:tc>
      </w:tr>
      <w:tr w:rsidR="00F221E2" w:rsidRPr="000614FE" w:rsidTr="00F342B1">
        <w:trPr>
          <w:cantSplit/>
          <w:trHeight w:hRule="exact" w:val="567"/>
        </w:trPr>
        <w:tc>
          <w:tcPr>
            <w:tcW w:w="1707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11:30-12:20</w:t>
            </w:r>
          </w:p>
        </w:tc>
        <w:tc>
          <w:tcPr>
            <w:tcW w:w="2096" w:type="dxa"/>
            <w:gridSpan w:val="2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B組</w:t>
            </w:r>
          </w:p>
        </w:tc>
        <w:tc>
          <w:tcPr>
            <w:tcW w:w="2095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C組</w:t>
            </w:r>
          </w:p>
        </w:tc>
        <w:tc>
          <w:tcPr>
            <w:tcW w:w="2096" w:type="dxa"/>
            <w:gridSpan w:val="2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D組</w:t>
            </w:r>
          </w:p>
        </w:tc>
        <w:tc>
          <w:tcPr>
            <w:tcW w:w="2093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A組</w:t>
            </w:r>
          </w:p>
        </w:tc>
      </w:tr>
      <w:bookmarkEnd w:id="0"/>
      <w:tr w:rsidR="00F221E2" w:rsidRPr="000614FE" w:rsidTr="00F342B1">
        <w:trPr>
          <w:cantSplit/>
          <w:trHeight w:hRule="exact" w:val="567"/>
        </w:trPr>
        <w:tc>
          <w:tcPr>
            <w:tcW w:w="1707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12:20-13:00</w:t>
            </w:r>
          </w:p>
        </w:tc>
        <w:tc>
          <w:tcPr>
            <w:tcW w:w="8380" w:type="dxa"/>
            <w:gridSpan w:val="6"/>
            <w:vAlign w:val="center"/>
          </w:tcPr>
          <w:p w:rsidR="00F221E2" w:rsidRPr="000614FE" w:rsidRDefault="00857FDF" w:rsidP="00F342B1">
            <w:pPr>
              <w:pStyle w:val="2"/>
              <w:snapToGrid w:val="0"/>
              <w:jc w:val="center"/>
              <w:rPr>
                <w:rFonts w:hAnsi="標楷體"/>
              </w:rPr>
            </w:pPr>
            <w:r w:rsidRPr="000614FE">
              <w:rPr>
                <w:rFonts w:hAnsi="標楷體" w:hint="eastAsia"/>
              </w:rPr>
              <w:t>午餐時間</w:t>
            </w:r>
          </w:p>
        </w:tc>
      </w:tr>
      <w:tr w:rsidR="00F221E2" w:rsidRPr="000614FE" w:rsidTr="00F342B1">
        <w:trPr>
          <w:cantSplit/>
          <w:trHeight w:hRule="exact" w:val="567"/>
        </w:trPr>
        <w:tc>
          <w:tcPr>
            <w:tcW w:w="1707" w:type="dxa"/>
            <w:tcBorders>
              <w:bottom w:val="single" w:sz="4" w:space="0" w:color="auto"/>
            </w:tcBorders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13:00-13:50</w:t>
            </w:r>
          </w:p>
        </w:tc>
        <w:tc>
          <w:tcPr>
            <w:tcW w:w="6287" w:type="dxa"/>
            <w:gridSpan w:val="5"/>
            <w:tcBorders>
              <w:bottom w:val="single" w:sz="4" w:space="0" w:color="auto"/>
            </w:tcBorders>
            <w:vAlign w:val="center"/>
          </w:tcPr>
          <w:p w:rsidR="00F221E2" w:rsidRPr="000614FE" w:rsidRDefault="00F221E2" w:rsidP="00F342B1">
            <w:pPr>
              <w:tabs>
                <w:tab w:val="left" w:pos="405"/>
                <w:tab w:val="center" w:pos="1077"/>
              </w:tabs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自動體外電擊器操作概論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  <w:szCs w:val="28"/>
              </w:rPr>
              <w:t>李賢發</w:t>
            </w:r>
          </w:p>
        </w:tc>
      </w:tr>
      <w:tr w:rsidR="00F221E2" w:rsidRPr="000614FE" w:rsidTr="00F342B1">
        <w:trPr>
          <w:cantSplit/>
          <w:trHeight w:hRule="exact" w:val="567"/>
        </w:trPr>
        <w:tc>
          <w:tcPr>
            <w:tcW w:w="10087" w:type="dxa"/>
            <w:gridSpan w:val="7"/>
            <w:shd w:val="clear" w:color="auto" w:fill="CCCCCC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b/>
                <w:sz w:val="32"/>
              </w:rPr>
              <w:t>分組教學</w:t>
            </w:r>
          </w:p>
        </w:tc>
      </w:tr>
      <w:tr w:rsidR="00F221E2" w:rsidRPr="000614FE" w:rsidTr="00F342B1">
        <w:trPr>
          <w:cantSplit/>
          <w:trHeight w:hRule="exact" w:val="943"/>
        </w:trPr>
        <w:tc>
          <w:tcPr>
            <w:tcW w:w="1707" w:type="dxa"/>
            <w:vMerge w:val="restart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6" w:type="dxa"/>
            <w:gridSpan w:val="2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AED</w:t>
            </w:r>
          </w:p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技能操作</w:t>
            </w:r>
          </w:p>
        </w:tc>
        <w:tc>
          <w:tcPr>
            <w:tcW w:w="2095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CPR</w:t>
            </w:r>
          </w:p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技能</w:t>
            </w:r>
            <w:r w:rsidRPr="000614FE">
              <w:rPr>
                <w:rFonts w:ascii="標楷體" w:eastAsia="標楷體" w:hAnsi="標楷體" w:hint="eastAsia"/>
                <w:sz w:val="28"/>
              </w:rPr>
              <w:t>示教</w:t>
            </w:r>
          </w:p>
        </w:tc>
        <w:tc>
          <w:tcPr>
            <w:tcW w:w="2096" w:type="dxa"/>
            <w:gridSpan w:val="2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FBAO</w:t>
            </w:r>
          </w:p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技能</w:t>
            </w:r>
            <w:r w:rsidRPr="000614FE">
              <w:rPr>
                <w:rFonts w:ascii="標楷體" w:eastAsia="標楷體" w:hAnsi="標楷體" w:hint="eastAsia"/>
                <w:sz w:val="28"/>
              </w:rPr>
              <w:t>示教</w:t>
            </w:r>
          </w:p>
        </w:tc>
        <w:tc>
          <w:tcPr>
            <w:tcW w:w="2093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BTLS</w:t>
            </w:r>
          </w:p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技能</w:t>
            </w:r>
            <w:r w:rsidRPr="000614FE">
              <w:rPr>
                <w:rFonts w:ascii="標楷體" w:eastAsia="標楷體" w:hAnsi="標楷體" w:hint="eastAsia"/>
                <w:sz w:val="28"/>
              </w:rPr>
              <w:t>示教</w:t>
            </w:r>
          </w:p>
        </w:tc>
      </w:tr>
      <w:tr w:rsidR="00F221E2" w:rsidRPr="000614FE" w:rsidTr="00F342B1">
        <w:trPr>
          <w:cantSplit/>
          <w:trHeight w:hRule="exact" w:val="567"/>
        </w:trPr>
        <w:tc>
          <w:tcPr>
            <w:tcW w:w="1707" w:type="dxa"/>
            <w:vMerge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51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  <w:szCs w:val="28"/>
              </w:rPr>
              <w:t>李賢發</w:t>
            </w:r>
          </w:p>
        </w:tc>
        <w:tc>
          <w:tcPr>
            <w:tcW w:w="1045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smartTag w:uri="urn:schemas-microsoft-com:office:smarttags" w:element="PersonName">
              <w:r w:rsidRPr="000614FE">
                <w:rPr>
                  <w:rFonts w:ascii="標楷體" w:eastAsia="標楷體" w:hAnsi="標楷體" w:hint="eastAsia"/>
                  <w:sz w:val="28"/>
                </w:rPr>
                <w:t>陳佳宏</w:t>
              </w:r>
            </w:smartTag>
          </w:p>
        </w:tc>
        <w:tc>
          <w:tcPr>
            <w:tcW w:w="2095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 w:hint="eastAsia"/>
                <w:sz w:val="28"/>
              </w:rPr>
              <w:t>楊清</w:t>
            </w:r>
            <w:proofErr w:type="gramStart"/>
            <w:r w:rsidRPr="000614FE">
              <w:rPr>
                <w:rFonts w:ascii="標楷體" w:eastAsia="標楷體" w:hAnsi="標楷體" w:hint="eastAsia"/>
                <w:sz w:val="28"/>
              </w:rPr>
              <w:t>琅</w:t>
            </w:r>
            <w:proofErr w:type="gramEnd"/>
          </w:p>
        </w:tc>
        <w:tc>
          <w:tcPr>
            <w:tcW w:w="1046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何台偉</w:t>
            </w:r>
          </w:p>
        </w:tc>
        <w:tc>
          <w:tcPr>
            <w:tcW w:w="1050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 w:hint="eastAsia"/>
                <w:sz w:val="28"/>
              </w:rPr>
              <w:t>張宏裕</w:t>
            </w:r>
          </w:p>
        </w:tc>
        <w:tc>
          <w:tcPr>
            <w:tcW w:w="2093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劉國印</w:t>
            </w:r>
          </w:p>
        </w:tc>
      </w:tr>
      <w:tr w:rsidR="00F221E2" w:rsidRPr="000614FE" w:rsidTr="00F342B1">
        <w:trPr>
          <w:cantSplit/>
          <w:trHeight w:hRule="exact" w:val="567"/>
        </w:trPr>
        <w:tc>
          <w:tcPr>
            <w:tcW w:w="1707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14:00-14:50</w:t>
            </w:r>
          </w:p>
        </w:tc>
        <w:tc>
          <w:tcPr>
            <w:tcW w:w="2096" w:type="dxa"/>
            <w:gridSpan w:val="2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A組</w:t>
            </w:r>
          </w:p>
        </w:tc>
        <w:tc>
          <w:tcPr>
            <w:tcW w:w="2095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B組</w:t>
            </w:r>
          </w:p>
        </w:tc>
        <w:tc>
          <w:tcPr>
            <w:tcW w:w="2096" w:type="dxa"/>
            <w:gridSpan w:val="2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C組</w:t>
            </w:r>
          </w:p>
        </w:tc>
        <w:tc>
          <w:tcPr>
            <w:tcW w:w="2093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D組</w:t>
            </w:r>
          </w:p>
        </w:tc>
      </w:tr>
      <w:tr w:rsidR="00F221E2" w:rsidRPr="000614FE" w:rsidTr="00F342B1">
        <w:trPr>
          <w:cantSplit/>
          <w:trHeight w:hRule="exact" w:val="567"/>
        </w:trPr>
        <w:tc>
          <w:tcPr>
            <w:tcW w:w="1707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14:50-15:40</w:t>
            </w:r>
          </w:p>
        </w:tc>
        <w:tc>
          <w:tcPr>
            <w:tcW w:w="2096" w:type="dxa"/>
            <w:gridSpan w:val="2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D組</w:t>
            </w:r>
          </w:p>
        </w:tc>
        <w:tc>
          <w:tcPr>
            <w:tcW w:w="2095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A組</w:t>
            </w:r>
          </w:p>
        </w:tc>
        <w:tc>
          <w:tcPr>
            <w:tcW w:w="2096" w:type="dxa"/>
            <w:gridSpan w:val="2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B組</w:t>
            </w:r>
          </w:p>
        </w:tc>
        <w:tc>
          <w:tcPr>
            <w:tcW w:w="2093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C組</w:t>
            </w:r>
          </w:p>
        </w:tc>
      </w:tr>
      <w:tr w:rsidR="00F221E2" w:rsidRPr="000614FE" w:rsidTr="00F342B1">
        <w:trPr>
          <w:cantSplit/>
          <w:trHeight w:hRule="exact" w:val="567"/>
        </w:trPr>
        <w:tc>
          <w:tcPr>
            <w:tcW w:w="1707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15:40-16:30</w:t>
            </w:r>
          </w:p>
        </w:tc>
        <w:tc>
          <w:tcPr>
            <w:tcW w:w="2096" w:type="dxa"/>
            <w:gridSpan w:val="2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C組</w:t>
            </w:r>
          </w:p>
        </w:tc>
        <w:tc>
          <w:tcPr>
            <w:tcW w:w="2095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D組</w:t>
            </w:r>
          </w:p>
        </w:tc>
        <w:tc>
          <w:tcPr>
            <w:tcW w:w="2096" w:type="dxa"/>
            <w:gridSpan w:val="2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A組</w:t>
            </w:r>
          </w:p>
        </w:tc>
        <w:tc>
          <w:tcPr>
            <w:tcW w:w="2093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B組</w:t>
            </w:r>
          </w:p>
        </w:tc>
      </w:tr>
      <w:tr w:rsidR="00F221E2" w:rsidRPr="000614FE" w:rsidTr="00F342B1">
        <w:trPr>
          <w:cantSplit/>
          <w:trHeight w:hRule="exact" w:val="567"/>
        </w:trPr>
        <w:tc>
          <w:tcPr>
            <w:tcW w:w="1707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16:30-17:20</w:t>
            </w:r>
          </w:p>
        </w:tc>
        <w:tc>
          <w:tcPr>
            <w:tcW w:w="2096" w:type="dxa"/>
            <w:gridSpan w:val="2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B組</w:t>
            </w:r>
          </w:p>
        </w:tc>
        <w:tc>
          <w:tcPr>
            <w:tcW w:w="2095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C組</w:t>
            </w:r>
          </w:p>
        </w:tc>
        <w:tc>
          <w:tcPr>
            <w:tcW w:w="2096" w:type="dxa"/>
            <w:gridSpan w:val="2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D組</w:t>
            </w:r>
          </w:p>
        </w:tc>
        <w:tc>
          <w:tcPr>
            <w:tcW w:w="2093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A組</w:t>
            </w:r>
          </w:p>
        </w:tc>
      </w:tr>
    </w:tbl>
    <w:p w:rsidR="00FA387E" w:rsidRDefault="00FA387E" w:rsidP="00DD0B1A">
      <w:pPr>
        <w:rPr>
          <w:rFonts w:ascii="標楷體" w:eastAsia="標楷體" w:hAnsi="標楷體"/>
          <w:sz w:val="28"/>
          <w:szCs w:val="28"/>
        </w:rPr>
      </w:pPr>
    </w:p>
    <w:p w:rsidR="00605090" w:rsidRDefault="00605090" w:rsidP="00DD0B1A">
      <w:pPr>
        <w:rPr>
          <w:rFonts w:ascii="標楷體" w:eastAsia="標楷體" w:hAnsi="標楷體"/>
          <w:sz w:val="28"/>
          <w:szCs w:val="28"/>
        </w:rPr>
      </w:pPr>
    </w:p>
    <w:p w:rsidR="00FA387E" w:rsidRDefault="00BB64A8" w:rsidP="00DD0B1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　</w:t>
      </w:r>
      <w:bookmarkStart w:id="1" w:name="_GoBack"/>
      <w:bookmarkEnd w:id="1"/>
      <w:r w:rsidR="00FA387E">
        <w:rPr>
          <w:rFonts w:ascii="標楷體" w:eastAsia="標楷體" w:hAnsi="標楷體" w:hint="eastAsia"/>
          <w:sz w:val="28"/>
          <w:szCs w:val="28"/>
        </w:rPr>
        <w:t>二、</w:t>
      </w:r>
      <w:r w:rsidR="005A0D7D">
        <w:rPr>
          <w:rFonts w:ascii="標楷體" w:eastAsia="標楷體" w:hAnsi="標楷體" w:hint="eastAsia"/>
          <w:sz w:val="28"/>
          <w:szCs w:val="28"/>
        </w:rPr>
        <w:t>104年</w:t>
      </w:r>
      <w:r w:rsidR="00BD6607">
        <w:rPr>
          <w:rFonts w:ascii="標楷體" w:eastAsia="標楷體" w:hAnsi="標楷體" w:hint="eastAsia"/>
          <w:sz w:val="28"/>
          <w:szCs w:val="28"/>
        </w:rPr>
        <w:t>5</w:t>
      </w:r>
      <w:r w:rsidR="00FA387E">
        <w:rPr>
          <w:rFonts w:ascii="標楷體" w:eastAsia="標楷體" w:hAnsi="標楷體" w:hint="eastAsia"/>
          <w:sz w:val="28"/>
          <w:szCs w:val="28"/>
        </w:rPr>
        <w:t>月2</w:t>
      </w:r>
      <w:r w:rsidR="00BD6607">
        <w:rPr>
          <w:rFonts w:ascii="標楷體" w:eastAsia="標楷體" w:hAnsi="標楷體" w:hint="eastAsia"/>
          <w:sz w:val="28"/>
          <w:szCs w:val="28"/>
        </w:rPr>
        <w:t>8</w:t>
      </w:r>
      <w:r w:rsidR="00FA387E">
        <w:rPr>
          <w:rFonts w:ascii="標楷體" w:eastAsia="標楷體" w:hAnsi="標楷體" w:hint="eastAsia"/>
          <w:sz w:val="28"/>
          <w:szCs w:val="28"/>
        </w:rPr>
        <w:t>日(星期</w:t>
      </w:r>
      <w:r w:rsidR="00BD6607">
        <w:rPr>
          <w:rFonts w:ascii="標楷體" w:eastAsia="標楷體" w:hAnsi="標楷體" w:hint="eastAsia"/>
          <w:sz w:val="28"/>
          <w:szCs w:val="28"/>
        </w:rPr>
        <w:t>四</w:t>
      </w:r>
      <w:r w:rsidR="00FA387E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W w:w="10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1054"/>
        <w:gridCol w:w="1038"/>
        <w:gridCol w:w="2096"/>
        <w:gridCol w:w="1048"/>
        <w:gridCol w:w="1050"/>
        <w:gridCol w:w="2097"/>
      </w:tblGrid>
      <w:tr w:rsidR="00F221E2" w:rsidRPr="000614FE" w:rsidTr="00F342B1">
        <w:trPr>
          <w:cantSplit/>
          <w:trHeight w:hRule="exact" w:val="567"/>
        </w:trPr>
        <w:tc>
          <w:tcPr>
            <w:tcW w:w="1704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時間</w:t>
            </w:r>
          </w:p>
        </w:tc>
        <w:tc>
          <w:tcPr>
            <w:tcW w:w="6286" w:type="dxa"/>
            <w:gridSpan w:val="5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內       容</w:t>
            </w:r>
          </w:p>
        </w:tc>
        <w:tc>
          <w:tcPr>
            <w:tcW w:w="2097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講 師</w:t>
            </w:r>
          </w:p>
        </w:tc>
      </w:tr>
      <w:tr w:rsidR="00F221E2" w:rsidRPr="000614FE" w:rsidTr="00F342B1">
        <w:trPr>
          <w:cantSplit/>
          <w:trHeight w:hRule="exact" w:val="567"/>
        </w:trPr>
        <w:tc>
          <w:tcPr>
            <w:tcW w:w="1704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07:45-08:10</w:t>
            </w:r>
          </w:p>
        </w:tc>
        <w:tc>
          <w:tcPr>
            <w:tcW w:w="6286" w:type="dxa"/>
            <w:gridSpan w:val="5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報到</w:t>
            </w:r>
          </w:p>
        </w:tc>
        <w:tc>
          <w:tcPr>
            <w:tcW w:w="2097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21E2" w:rsidRPr="000614FE" w:rsidTr="00F342B1">
        <w:trPr>
          <w:cantSplit/>
          <w:trHeight w:hRule="exact" w:val="567"/>
        </w:trPr>
        <w:tc>
          <w:tcPr>
            <w:tcW w:w="1704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08:10-09:00</w:t>
            </w:r>
          </w:p>
        </w:tc>
        <w:tc>
          <w:tcPr>
            <w:tcW w:w="6286" w:type="dxa"/>
            <w:gridSpan w:val="5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4FE">
              <w:rPr>
                <w:rFonts w:ascii="標楷體" w:eastAsia="標楷體" w:hAnsi="標楷體"/>
                <w:sz w:val="28"/>
                <w:szCs w:val="28"/>
              </w:rPr>
              <w:t>基本救命術之教與學</w:t>
            </w:r>
          </w:p>
        </w:tc>
        <w:tc>
          <w:tcPr>
            <w:tcW w:w="2097" w:type="dxa"/>
            <w:vAlign w:val="center"/>
          </w:tcPr>
          <w:p w:rsidR="00F221E2" w:rsidRPr="000614FE" w:rsidRDefault="00F221E2" w:rsidP="00F342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4FE">
              <w:rPr>
                <w:rFonts w:ascii="標楷體" w:eastAsia="標楷體" w:hAnsi="標楷體"/>
                <w:sz w:val="28"/>
                <w:szCs w:val="28"/>
              </w:rPr>
              <w:t>李賢發</w:t>
            </w:r>
          </w:p>
        </w:tc>
      </w:tr>
      <w:tr w:rsidR="00F221E2" w:rsidRPr="000614FE" w:rsidTr="00F342B1">
        <w:trPr>
          <w:cantSplit/>
          <w:trHeight w:hRule="exact" w:val="567"/>
        </w:trPr>
        <w:tc>
          <w:tcPr>
            <w:tcW w:w="10087" w:type="dxa"/>
            <w:gridSpan w:val="7"/>
            <w:shd w:val="clear" w:color="auto" w:fill="CCCCCC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b/>
                <w:sz w:val="32"/>
              </w:rPr>
              <w:t>分組教學</w:t>
            </w:r>
          </w:p>
        </w:tc>
      </w:tr>
      <w:tr w:rsidR="00F221E2" w:rsidRPr="000614FE" w:rsidTr="00F342B1">
        <w:trPr>
          <w:cantSplit/>
          <w:trHeight w:hRule="exact" w:val="943"/>
        </w:trPr>
        <w:tc>
          <w:tcPr>
            <w:tcW w:w="1704" w:type="dxa"/>
            <w:vMerge w:val="restart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學習如何進行課程評量與修正</w:t>
            </w:r>
          </w:p>
        </w:tc>
        <w:tc>
          <w:tcPr>
            <w:tcW w:w="2096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網站之資源、</w:t>
            </w:r>
          </w:p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登錄與認證</w:t>
            </w:r>
          </w:p>
        </w:tc>
        <w:tc>
          <w:tcPr>
            <w:tcW w:w="2098" w:type="dxa"/>
            <w:gridSpan w:val="2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課程中</w:t>
            </w:r>
          </w:p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安全注意事項</w:t>
            </w:r>
          </w:p>
        </w:tc>
        <w:tc>
          <w:tcPr>
            <w:tcW w:w="2097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知識技能之指導評核與紀錄</w:t>
            </w:r>
          </w:p>
        </w:tc>
      </w:tr>
      <w:tr w:rsidR="00F221E2" w:rsidRPr="000614FE" w:rsidTr="00F342B1">
        <w:trPr>
          <w:cantSplit/>
          <w:trHeight w:hRule="exact" w:val="567"/>
        </w:trPr>
        <w:tc>
          <w:tcPr>
            <w:tcW w:w="1704" w:type="dxa"/>
            <w:vMerge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54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  <w:szCs w:val="28"/>
              </w:rPr>
              <w:t>李賢發</w:t>
            </w:r>
          </w:p>
        </w:tc>
        <w:tc>
          <w:tcPr>
            <w:tcW w:w="1038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smartTag w:uri="urn:schemas-microsoft-com:office:smarttags" w:element="PersonName">
              <w:r w:rsidRPr="000614FE">
                <w:rPr>
                  <w:rFonts w:ascii="標楷體" w:eastAsia="標楷體" w:hAnsi="標楷體" w:hint="eastAsia"/>
                  <w:sz w:val="28"/>
                </w:rPr>
                <w:t>陳佳宏</w:t>
              </w:r>
            </w:smartTag>
          </w:p>
        </w:tc>
        <w:tc>
          <w:tcPr>
            <w:tcW w:w="2096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 w:hint="eastAsia"/>
                <w:sz w:val="28"/>
              </w:rPr>
              <w:t>楊清</w:t>
            </w:r>
            <w:proofErr w:type="gramStart"/>
            <w:r w:rsidRPr="000614FE">
              <w:rPr>
                <w:rFonts w:ascii="標楷體" w:eastAsia="標楷體" w:hAnsi="標楷體" w:hint="eastAsia"/>
                <w:sz w:val="28"/>
              </w:rPr>
              <w:t>琅</w:t>
            </w:r>
            <w:proofErr w:type="gramEnd"/>
          </w:p>
        </w:tc>
        <w:tc>
          <w:tcPr>
            <w:tcW w:w="1048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何台偉</w:t>
            </w:r>
          </w:p>
        </w:tc>
        <w:tc>
          <w:tcPr>
            <w:tcW w:w="1050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 w:hint="eastAsia"/>
                <w:sz w:val="28"/>
              </w:rPr>
              <w:t>張宏裕</w:t>
            </w:r>
          </w:p>
        </w:tc>
        <w:tc>
          <w:tcPr>
            <w:tcW w:w="2097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劉國印</w:t>
            </w:r>
          </w:p>
        </w:tc>
      </w:tr>
      <w:tr w:rsidR="00F221E2" w:rsidRPr="000614FE" w:rsidTr="00F342B1">
        <w:trPr>
          <w:cantSplit/>
          <w:trHeight w:hRule="exact" w:val="567"/>
        </w:trPr>
        <w:tc>
          <w:tcPr>
            <w:tcW w:w="1704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09:00-09:50</w:t>
            </w:r>
          </w:p>
        </w:tc>
        <w:tc>
          <w:tcPr>
            <w:tcW w:w="2092" w:type="dxa"/>
            <w:gridSpan w:val="2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A組</w:t>
            </w:r>
          </w:p>
        </w:tc>
        <w:tc>
          <w:tcPr>
            <w:tcW w:w="2096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B組</w:t>
            </w:r>
          </w:p>
        </w:tc>
        <w:tc>
          <w:tcPr>
            <w:tcW w:w="2098" w:type="dxa"/>
            <w:gridSpan w:val="2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C組</w:t>
            </w:r>
          </w:p>
        </w:tc>
        <w:tc>
          <w:tcPr>
            <w:tcW w:w="2097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D組</w:t>
            </w:r>
          </w:p>
        </w:tc>
      </w:tr>
      <w:tr w:rsidR="00F221E2" w:rsidRPr="000614FE" w:rsidTr="00F342B1">
        <w:trPr>
          <w:cantSplit/>
          <w:trHeight w:hRule="exact" w:val="567"/>
        </w:trPr>
        <w:tc>
          <w:tcPr>
            <w:tcW w:w="1704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09:50-10:40</w:t>
            </w:r>
          </w:p>
        </w:tc>
        <w:tc>
          <w:tcPr>
            <w:tcW w:w="2092" w:type="dxa"/>
            <w:gridSpan w:val="2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D組</w:t>
            </w:r>
          </w:p>
        </w:tc>
        <w:tc>
          <w:tcPr>
            <w:tcW w:w="2096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A組</w:t>
            </w:r>
          </w:p>
        </w:tc>
        <w:tc>
          <w:tcPr>
            <w:tcW w:w="2098" w:type="dxa"/>
            <w:gridSpan w:val="2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B組</w:t>
            </w:r>
          </w:p>
        </w:tc>
        <w:tc>
          <w:tcPr>
            <w:tcW w:w="2097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C組</w:t>
            </w:r>
          </w:p>
        </w:tc>
      </w:tr>
      <w:tr w:rsidR="00F221E2" w:rsidRPr="000614FE" w:rsidTr="00F342B1">
        <w:trPr>
          <w:cantSplit/>
          <w:trHeight w:hRule="exact" w:val="567"/>
        </w:trPr>
        <w:tc>
          <w:tcPr>
            <w:tcW w:w="1704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10:40-11:30</w:t>
            </w:r>
          </w:p>
        </w:tc>
        <w:tc>
          <w:tcPr>
            <w:tcW w:w="2092" w:type="dxa"/>
            <w:gridSpan w:val="2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C組</w:t>
            </w:r>
          </w:p>
        </w:tc>
        <w:tc>
          <w:tcPr>
            <w:tcW w:w="2096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D組</w:t>
            </w:r>
          </w:p>
        </w:tc>
        <w:tc>
          <w:tcPr>
            <w:tcW w:w="2098" w:type="dxa"/>
            <w:gridSpan w:val="2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A組</w:t>
            </w:r>
          </w:p>
        </w:tc>
        <w:tc>
          <w:tcPr>
            <w:tcW w:w="2097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B組</w:t>
            </w:r>
          </w:p>
        </w:tc>
      </w:tr>
      <w:tr w:rsidR="00F221E2" w:rsidRPr="000614FE" w:rsidTr="00F342B1">
        <w:trPr>
          <w:cantSplit/>
          <w:trHeight w:hRule="exact" w:val="567"/>
        </w:trPr>
        <w:tc>
          <w:tcPr>
            <w:tcW w:w="1704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11:30-12:20</w:t>
            </w:r>
          </w:p>
        </w:tc>
        <w:tc>
          <w:tcPr>
            <w:tcW w:w="2092" w:type="dxa"/>
            <w:gridSpan w:val="2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B組</w:t>
            </w:r>
          </w:p>
        </w:tc>
        <w:tc>
          <w:tcPr>
            <w:tcW w:w="2096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C組</w:t>
            </w:r>
          </w:p>
        </w:tc>
        <w:tc>
          <w:tcPr>
            <w:tcW w:w="2098" w:type="dxa"/>
            <w:gridSpan w:val="2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D組</w:t>
            </w:r>
          </w:p>
        </w:tc>
        <w:tc>
          <w:tcPr>
            <w:tcW w:w="2097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A組</w:t>
            </w:r>
          </w:p>
        </w:tc>
      </w:tr>
      <w:tr w:rsidR="00F221E2" w:rsidRPr="000614FE" w:rsidTr="00F342B1">
        <w:trPr>
          <w:cantSplit/>
          <w:trHeight w:hRule="exact" w:val="567"/>
        </w:trPr>
        <w:tc>
          <w:tcPr>
            <w:tcW w:w="1704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12:</w:t>
            </w:r>
            <w:r w:rsidRPr="000614FE">
              <w:rPr>
                <w:rFonts w:ascii="標楷體" w:eastAsia="標楷體" w:hAnsi="標楷體" w:hint="eastAsia"/>
                <w:sz w:val="28"/>
              </w:rPr>
              <w:t>2</w:t>
            </w:r>
            <w:r w:rsidRPr="000614FE">
              <w:rPr>
                <w:rFonts w:ascii="標楷體" w:eastAsia="標楷體" w:hAnsi="標楷體"/>
                <w:sz w:val="28"/>
              </w:rPr>
              <w:t>0-13:00</w:t>
            </w:r>
          </w:p>
        </w:tc>
        <w:tc>
          <w:tcPr>
            <w:tcW w:w="8383" w:type="dxa"/>
            <w:gridSpan w:val="6"/>
            <w:vAlign w:val="center"/>
          </w:tcPr>
          <w:p w:rsidR="00F221E2" w:rsidRPr="000614FE" w:rsidRDefault="00F221E2" w:rsidP="00F342B1">
            <w:pPr>
              <w:pStyle w:val="2"/>
              <w:snapToGrid w:val="0"/>
              <w:jc w:val="center"/>
              <w:rPr>
                <w:rFonts w:hAnsi="標楷體"/>
              </w:rPr>
            </w:pPr>
            <w:r w:rsidRPr="000614FE">
              <w:rPr>
                <w:rFonts w:hAnsi="標楷體" w:hint="eastAsia"/>
              </w:rPr>
              <w:t>午餐時間</w:t>
            </w:r>
          </w:p>
        </w:tc>
      </w:tr>
      <w:tr w:rsidR="00F221E2" w:rsidRPr="000614FE" w:rsidTr="00F342B1">
        <w:trPr>
          <w:cantSplit/>
          <w:trHeight w:hRule="exact" w:val="567"/>
        </w:trPr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13:00-13:50</w:t>
            </w:r>
          </w:p>
        </w:tc>
        <w:tc>
          <w:tcPr>
            <w:tcW w:w="6286" w:type="dxa"/>
            <w:gridSpan w:val="5"/>
            <w:tcBorders>
              <w:bottom w:val="single" w:sz="4" w:space="0" w:color="auto"/>
            </w:tcBorders>
            <w:vAlign w:val="center"/>
          </w:tcPr>
          <w:p w:rsidR="00F221E2" w:rsidRPr="000614FE" w:rsidRDefault="00F221E2" w:rsidP="00F342B1">
            <w:pPr>
              <w:tabs>
                <w:tab w:val="left" w:pos="405"/>
                <w:tab w:val="center" w:pos="1077"/>
              </w:tabs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  <w:szCs w:val="28"/>
              </w:rPr>
              <w:t>基本救命術教學策略與示範教學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  <w:szCs w:val="28"/>
              </w:rPr>
              <w:t>李賢發</w:t>
            </w:r>
          </w:p>
        </w:tc>
      </w:tr>
      <w:tr w:rsidR="00F221E2" w:rsidRPr="000614FE" w:rsidTr="00F342B1">
        <w:trPr>
          <w:cantSplit/>
          <w:trHeight w:hRule="exact" w:val="567"/>
        </w:trPr>
        <w:tc>
          <w:tcPr>
            <w:tcW w:w="10087" w:type="dxa"/>
            <w:gridSpan w:val="7"/>
            <w:shd w:val="clear" w:color="auto" w:fill="CCCCCC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b/>
                <w:sz w:val="32"/>
              </w:rPr>
              <w:t>分組教學</w:t>
            </w:r>
          </w:p>
        </w:tc>
      </w:tr>
      <w:tr w:rsidR="00F221E2" w:rsidRPr="000614FE" w:rsidTr="00F342B1">
        <w:trPr>
          <w:cantSplit/>
          <w:trHeight w:hRule="exact" w:val="943"/>
        </w:trPr>
        <w:tc>
          <w:tcPr>
            <w:tcW w:w="1704" w:type="dxa"/>
            <w:vMerge w:val="restart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 w:hint="eastAsia"/>
                <w:sz w:val="28"/>
              </w:rPr>
              <w:t>CPR</w:t>
            </w:r>
            <w:r w:rsidRPr="000614FE">
              <w:rPr>
                <w:rFonts w:ascii="標楷體" w:eastAsia="標楷體" w:hAnsi="標楷體"/>
                <w:sz w:val="28"/>
              </w:rPr>
              <w:t>急救技能</w:t>
            </w:r>
          </w:p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試教與討論</w:t>
            </w:r>
          </w:p>
        </w:tc>
        <w:tc>
          <w:tcPr>
            <w:tcW w:w="2096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 w:hint="eastAsia"/>
                <w:sz w:val="28"/>
              </w:rPr>
              <w:t>BTLS</w:t>
            </w:r>
            <w:r w:rsidRPr="000614FE">
              <w:rPr>
                <w:rFonts w:ascii="標楷體" w:eastAsia="標楷體" w:hAnsi="標楷體"/>
                <w:sz w:val="28"/>
              </w:rPr>
              <w:t>急救技能</w:t>
            </w:r>
          </w:p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試教與討論</w:t>
            </w:r>
          </w:p>
        </w:tc>
        <w:tc>
          <w:tcPr>
            <w:tcW w:w="2098" w:type="dxa"/>
            <w:gridSpan w:val="2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 w:hint="eastAsia"/>
                <w:sz w:val="28"/>
              </w:rPr>
              <w:t>CPR</w:t>
            </w:r>
            <w:r w:rsidRPr="000614FE">
              <w:rPr>
                <w:rFonts w:ascii="標楷體" w:eastAsia="標楷體" w:hAnsi="標楷體"/>
                <w:sz w:val="28"/>
              </w:rPr>
              <w:t>投影片講解試教與討論</w:t>
            </w:r>
          </w:p>
        </w:tc>
        <w:tc>
          <w:tcPr>
            <w:tcW w:w="2097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 w:hint="eastAsia"/>
                <w:sz w:val="28"/>
              </w:rPr>
              <w:t>BTLS</w:t>
            </w:r>
            <w:r w:rsidRPr="000614FE">
              <w:rPr>
                <w:rFonts w:ascii="標楷體" w:eastAsia="標楷體" w:hAnsi="標楷體"/>
                <w:sz w:val="28"/>
              </w:rPr>
              <w:t>投影片講解</w:t>
            </w:r>
          </w:p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試教與討論</w:t>
            </w:r>
          </w:p>
        </w:tc>
      </w:tr>
      <w:tr w:rsidR="00F221E2" w:rsidRPr="000614FE" w:rsidTr="00F342B1">
        <w:trPr>
          <w:cantSplit/>
          <w:trHeight w:hRule="exact" w:val="567"/>
        </w:trPr>
        <w:tc>
          <w:tcPr>
            <w:tcW w:w="1704" w:type="dxa"/>
            <w:vMerge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54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  <w:szCs w:val="28"/>
              </w:rPr>
              <w:t>李賢發</w:t>
            </w:r>
          </w:p>
        </w:tc>
        <w:tc>
          <w:tcPr>
            <w:tcW w:w="1038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smartTag w:uri="urn:schemas-microsoft-com:office:smarttags" w:element="PersonName">
              <w:r w:rsidRPr="000614FE">
                <w:rPr>
                  <w:rFonts w:ascii="標楷體" w:eastAsia="標楷體" w:hAnsi="標楷體" w:hint="eastAsia"/>
                  <w:sz w:val="28"/>
                </w:rPr>
                <w:t>陳佳宏</w:t>
              </w:r>
            </w:smartTag>
          </w:p>
        </w:tc>
        <w:tc>
          <w:tcPr>
            <w:tcW w:w="2096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 w:hint="eastAsia"/>
                <w:sz w:val="28"/>
              </w:rPr>
              <w:t>楊清</w:t>
            </w:r>
            <w:proofErr w:type="gramStart"/>
            <w:r w:rsidRPr="000614FE">
              <w:rPr>
                <w:rFonts w:ascii="標楷體" w:eastAsia="標楷體" w:hAnsi="標楷體" w:hint="eastAsia"/>
                <w:sz w:val="28"/>
              </w:rPr>
              <w:t>琅</w:t>
            </w:r>
            <w:proofErr w:type="gramEnd"/>
          </w:p>
        </w:tc>
        <w:tc>
          <w:tcPr>
            <w:tcW w:w="1048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何台偉</w:t>
            </w:r>
          </w:p>
        </w:tc>
        <w:tc>
          <w:tcPr>
            <w:tcW w:w="1050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 w:hint="eastAsia"/>
                <w:sz w:val="28"/>
              </w:rPr>
              <w:t>張宏裕</w:t>
            </w:r>
          </w:p>
        </w:tc>
        <w:tc>
          <w:tcPr>
            <w:tcW w:w="2097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劉國印</w:t>
            </w:r>
          </w:p>
        </w:tc>
      </w:tr>
      <w:tr w:rsidR="00F221E2" w:rsidRPr="000614FE" w:rsidTr="00F342B1">
        <w:trPr>
          <w:cantSplit/>
          <w:trHeight w:hRule="exact" w:val="567"/>
        </w:trPr>
        <w:tc>
          <w:tcPr>
            <w:tcW w:w="1704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14:00-14:50</w:t>
            </w:r>
          </w:p>
        </w:tc>
        <w:tc>
          <w:tcPr>
            <w:tcW w:w="2092" w:type="dxa"/>
            <w:gridSpan w:val="2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A組</w:t>
            </w:r>
          </w:p>
        </w:tc>
        <w:tc>
          <w:tcPr>
            <w:tcW w:w="2096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B組</w:t>
            </w:r>
          </w:p>
        </w:tc>
        <w:tc>
          <w:tcPr>
            <w:tcW w:w="2098" w:type="dxa"/>
            <w:gridSpan w:val="2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C組</w:t>
            </w:r>
          </w:p>
        </w:tc>
        <w:tc>
          <w:tcPr>
            <w:tcW w:w="2097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D組</w:t>
            </w:r>
          </w:p>
        </w:tc>
      </w:tr>
      <w:tr w:rsidR="00F221E2" w:rsidRPr="000614FE" w:rsidTr="00F342B1">
        <w:trPr>
          <w:cantSplit/>
          <w:trHeight w:hRule="exact" w:val="567"/>
        </w:trPr>
        <w:tc>
          <w:tcPr>
            <w:tcW w:w="1704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14:50-15:40</w:t>
            </w:r>
          </w:p>
        </w:tc>
        <w:tc>
          <w:tcPr>
            <w:tcW w:w="2092" w:type="dxa"/>
            <w:gridSpan w:val="2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D組</w:t>
            </w:r>
          </w:p>
        </w:tc>
        <w:tc>
          <w:tcPr>
            <w:tcW w:w="2096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A組</w:t>
            </w:r>
          </w:p>
        </w:tc>
        <w:tc>
          <w:tcPr>
            <w:tcW w:w="2098" w:type="dxa"/>
            <w:gridSpan w:val="2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B組</w:t>
            </w:r>
          </w:p>
        </w:tc>
        <w:tc>
          <w:tcPr>
            <w:tcW w:w="2097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C組</w:t>
            </w:r>
          </w:p>
        </w:tc>
      </w:tr>
      <w:tr w:rsidR="00F221E2" w:rsidRPr="000614FE" w:rsidTr="00F342B1">
        <w:trPr>
          <w:cantSplit/>
          <w:trHeight w:hRule="exact" w:val="567"/>
        </w:trPr>
        <w:tc>
          <w:tcPr>
            <w:tcW w:w="1704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15:40-16:30</w:t>
            </w:r>
          </w:p>
        </w:tc>
        <w:tc>
          <w:tcPr>
            <w:tcW w:w="2092" w:type="dxa"/>
            <w:gridSpan w:val="2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C組</w:t>
            </w:r>
          </w:p>
        </w:tc>
        <w:tc>
          <w:tcPr>
            <w:tcW w:w="2096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D組</w:t>
            </w:r>
          </w:p>
        </w:tc>
        <w:tc>
          <w:tcPr>
            <w:tcW w:w="2098" w:type="dxa"/>
            <w:gridSpan w:val="2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A組</w:t>
            </w:r>
          </w:p>
        </w:tc>
        <w:tc>
          <w:tcPr>
            <w:tcW w:w="2097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B組</w:t>
            </w:r>
          </w:p>
        </w:tc>
      </w:tr>
      <w:tr w:rsidR="00F221E2" w:rsidRPr="000614FE" w:rsidTr="00F342B1">
        <w:trPr>
          <w:cantSplit/>
          <w:trHeight w:hRule="exact" w:val="567"/>
        </w:trPr>
        <w:tc>
          <w:tcPr>
            <w:tcW w:w="1704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16:30-17:20</w:t>
            </w:r>
          </w:p>
        </w:tc>
        <w:tc>
          <w:tcPr>
            <w:tcW w:w="2092" w:type="dxa"/>
            <w:gridSpan w:val="2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B組</w:t>
            </w:r>
          </w:p>
        </w:tc>
        <w:tc>
          <w:tcPr>
            <w:tcW w:w="2096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C組</w:t>
            </w:r>
          </w:p>
        </w:tc>
        <w:tc>
          <w:tcPr>
            <w:tcW w:w="2098" w:type="dxa"/>
            <w:gridSpan w:val="2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D組</w:t>
            </w:r>
          </w:p>
        </w:tc>
        <w:tc>
          <w:tcPr>
            <w:tcW w:w="2097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A組</w:t>
            </w:r>
          </w:p>
        </w:tc>
      </w:tr>
      <w:tr w:rsidR="00F221E2" w:rsidRPr="000614FE" w:rsidTr="00F342B1">
        <w:trPr>
          <w:cantSplit/>
          <w:trHeight w:hRule="exact" w:val="567"/>
        </w:trPr>
        <w:tc>
          <w:tcPr>
            <w:tcW w:w="1704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1</w:t>
            </w:r>
            <w:r w:rsidRPr="000614FE">
              <w:rPr>
                <w:rFonts w:ascii="標楷體" w:eastAsia="標楷體" w:hAnsi="標楷體" w:hint="eastAsia"/>
                <w:sz w:val="28"/>
              </w:rPr>
              <w:t>7</w:t>
            </w:r>
            <w:r w:rsidRPr="000614FE">
              <w:rPr>
                <w:rFonts w:ascii="標楷體" w:eastAsia="標楷體" w:hAnsi="標楷體"/>
                <w:sz w:val="28"/>
              </w:rPr>
              <w:t>:</w:t>
            </w:r>
            <w:r w:rsidRPr="000614FE">
              <w:rPr>
                <w:rFonts w:ascii="標楷體" w:eastAsia="標楷體" w:hAnsi="標楷體" w:hint="eastAsia"/>
                <w:sz w:val="28"/>
              </w:rPr>
              <w:t>2</w:t>
            </w:r>
            <w:r w:rsidRPr="000614FE">
              <w:rPr>
                <w:rFonts w:ascii="標楷體" w:eastAsia="標楷體" w:hAnsi="標楷體"/>
                <w:sz w:val="28"/>
              </w:rPr>
              <w:t>0-17:</w:t>
            </w:r>
            <w:r w:rsidRPr="000614FE">
              <w:rPr>
                <w:rFonts w:ascii="標楷體" w:eastAsia="標楷體" w:hAnsi="標楷體" w:hint="eastAsia"/>
                <w:sz w:val="28"/>
              </w:rPr>
              <w:t>3</w:t>
            </w:r>
            <w:r w:rsidRPr="000614FE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6286" w:type="dxa"/>
            <w:gridSpan w:val="5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</w:rPr>
              <w:t>綜合討論、</w:t>
            </w:r>
            <w:proofErr w:type="gramStart"/>
            <w:r w:rsidRPr="000614FE">
              <w:rPr>
                <w:rFonts w:ascii="標楷體" w:eastAsia="標楷體" w:hAnsi="標楷體"/>
                <w:sz w:val="28"/>
              </w:rPr>
              <w:t>課後評值</w:t>
            </w:r>
            <w:proofErr w:type="gramEnd"/>
          </w:p>
        </w:tc>
        <w:tc>
          <w:tcPr>
            <w:tcW w:w="2097" w:type="dxa"/>
            <w:vAlign w:val="center"/>
          </w:tcPr>
          <w:p w:rsidR="00F221E2" w:rsidRPr="000614FE" w:rsidRDefault="00F221E2" w:rsidP="00F342B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14FE">
              <w:rPr>
                <w:rFonts w:ascii="標楷體" w:eastAsia="標楷體" w:hAnsi="標楷體"/>
                <w:sz w:val="28"/>
                <w:szCs w:val="28"/>
              </w:rPr>
              <w:t>全體講師助教</w:t>
            </w:r>
          </w:p>
        </w:tc>
      </w:tr>
    </w:tbl>
    <w:p w:rsidR="00C0773B" w:rsidRDefault="00C0773B" w:rsidP="00BF6C45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E16059" w:rsidRDefault="00E16059" w:rsidP="00BF6C45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E16059" w:rsidRDefault="00E16059" w:rsidP="00BF6C45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E16059" w:rsidRDefault="00E16059" w:rsidP="00BF6C45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C0773B" w:rsidRPr="00D24059" w:rsidRDefault="00C0773B" w:rsidP="00C0773B">
      <w:pPr>
        <w:rPr>
          <w:rFonts w:ascii="標楷體" w:eastAsia="標楷體" w:hAnsi="標楷體"/>
          <w:b/>
          <w:sz w:val="28"/>
          <w:szCs w:val="28"/>
        </w:rPr>
      </w:pPr>
      <w:r w:rsidRPr="00D24059">
        <w:rPr>
          <w:rFonts w:ascii="標楷體" w:eastAsia="標楷體" w:hAnsi="標楷體" w:hint="eastAsia"/>
          <w:b/>
          <w:sz w:val="28"/>
          <w:szCs w:val="28"/>
        </w:rPr>
        <w:lastRenderedPageBreak/>
        <w:t>拾</w:t>
      </w:r>
      <w:r>
        <w:rPr>
          <w:rFonts w:ascii="標楷體" w:eastAsia="標楷體" w:hAnsi="標楷體" w:hint="eastAsia"/>
          <w:b/>
          <w:sz w:val="28"/>
          <w:szCs w:val="28"/>
        </w:rPr>
        <w:t>壹</w:t>
      </w:r>
      <w:r w:rsidRPr="00D24059">
        <w:rPr>
          <w:rFonts w:ascii="標楷體" w:eastAsia="標楷體" w:hAnsi="標楷體" w:hint="eastAsia"/>
          <w:b/>
          <w:sz w:val="28"/>
          <w:szCs w:val="28"/>
        </w:rPr>
        <w:t>、成績與認證</w:t>
      </w:r>
    </w:p>
    <w:p w:rsidR="00C0773B" w:rsidRDefault="00C0773B" w:rsidP="00C0773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一、</w:t>
      </w:r>
      <w:r w:rsidRPr="00D24059">
        <w:rPr>
          <w:rFonts w:ascii="標楷體" w:eastAsia="標楷體" w:hAnsi="標楷體" w:hint="eastAsia"/>
          <w:sz w:val="28"/>
          <w:szCs w:val="28"/>
        </w:rPr>
        <w:t>完整參與整個課程，總成</w:t>
      </w:r>
      <w:r w:rsidRPr="00243E17">
        <w:rPr>
          <w:rFonts w:ascii="標楷體" w:eastAsia="標楷體" w:hAnsi="標楷體" w:hint="eastAsia"/>
          <w:sz w:val="28"/>
          <w:szCs w:val="28"/>
        </w:rPr>
        <w:t>績並超過</w:t>
      </w:r>
      <w:r w:rsidRPr="00243E17">
        <w:rPr>
          <w:rFonts w:ascii="標楷體" w:eastAsia="標楷體" w:hAnsi="標楷體"/>
          <w:sz w:val="28"/>
          <w:szCs w:val="28"/>
        </w:rPr>
        <w:t xml:space="preserve">88 </w:t>
      </w:r>
      <w:r w:rsidRPr="00243E17">
        <w:rPr>
          <w:rFonts w:ascii="標楷體" w:eastAsia="標楷體" w:hAnsi="標楷體" w:hint="eastAsia"/>
          <w:sz w:val="28"/>
          <w:szCs w:val="28"/>
        </w:rPr>
        <w:t>分者，由</w:t>
      </w:r>
      <w:r w:rsidRPr="00D24059">
        <w:rPr>
          <w:rFonts w:ascii="標楷體" w:eastAsia="標楷體" w:hAnsi="標楷體" w:hint="eastAsia"/>
          <w:sz w:val="28"/>
          <w:szCs w:val="28"/>
        </w:rPr>
        <w:t>臺灣急救教育推廣與諮詢中心</w:t>
      </w:r>
    </w:p>
    <w:p w:rsidR="00C0773B" w:rsidRDefault="00C0773B" w:rsidP="00C0773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D24059">
        <w:rPr>
          <w:rFonts w:ascii="標楷體" w:eastAsia="標楷體" w:hAnsi="標楷體" w:hint="eastAsia"/>
          <w:sz w:val="28"/>
          <w:szCs w:val="28"/>
        </w:rPr>
        <w:t>（</w:t>
      </w:r>
      <w:r w:rsidRPr="00D24059">
        <w:rPr>
          <w:rFonts w:ascii="標楷體" w:eastAsia="標楷體" w:hAnsi="標楷體"/>
          <w:sz w:val="28"/>
          <w:szCs w:val="28"/>
        </w:rPr>
        <w:t>NRCT</w:t>
      </w:r>
      <w:r w:rsidRPr="00D24059">
        <w:rPr>
          <w:rFonts w:ascii="標楷體" w:eastAsia="標楷體" w:hAnsi="標楷體" w:hint="eastAsia"/>
          <w:sz w:val="28"/>
          <w:szCs w:val="28"/>
        </w:rPr>
        <w:t>）核發「基本救命術指導員」合格證書。總</w:t>
      </w:r>
      <w:proofErr w:type="gramStart"/>
      <w:r w:rsidRPr="00D24059">
        <w:rPr>
          <w:rFonts w:ascii="標楷體" w:eastAsia="標楷體" w:hAnsi="標楷體" w:hint="eastAsia"/>
          <w:sz w:val="28"/>
          <w:szCs w:val="28"/>
        </w:rPr>
        <w:t>成績中課前</w:t>
      </w:r>
      <w:proofErr w:type="gramEnd"/>
      <w:r w:rsidRPr="00D24059">
        <w:rPr>
          <w:rFonts w:ascii="標楷體" w:eastAsia="標楷體" w:hAnsi="標楷體" w:hint="eastAsia"/>
          <w:sz w:val="28"/>
          <w:szCs w:val="28"/>
        </w:rPr>
        <w:t>筆試評量</w:t>
      </w:r>
      <w:r w:rsidRPr="00D24059">
        <w:rPr>
          <w:rFonts w:ascii="標楷體" w:eastAsia="標楷體" w:hAnsi="標楷體"/>
          <w:sz w:val="28"/>
          <w:szCs w:val="28"/>
        </w:rPr>
        <w:t>20%</w:t>
      </w:r>
      <w:r w:rsidRPr="00D24059">
        <w:rPr>
          <w:rFonts w:ascii="標楷體" w:eastAsia="標楷體" w:hAnsi="標楷體" w:hint="eastAsia"/>
          <w:sz w:val="28"/>
          <w:szCs w:val="28"/>
        </w:rPr>
        <w:t>，</w:t>
      </w:r>
    </w:p>
    <w:p w:rsidR="00C0773B" w:rsidRPr="00D24059" w:rsidRDefault="00C0773B" w:rsidP="00C0773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D24059">
        <w:rPr>
          <w:rFonts w:ascii="標楷體" w:eastAsia="標楷體" w:hAnsi="標楷體" w:hint="eastAsia"/>
          <w:sz w:val="28"/>
          <w:szCs w:val="28"/>
        </w:rPr>
        <w:t>課前技術評量</w:t>
      </w:r>
      <w:r w:rsidRPr="00D24059">
        <w:rPr>
          <w:rFonts w:ascii="標楷體" w:eastAsia="標楷體" w:hAnsi="標楷體"/>
          <w:sz w:val="28"/>
          <w:szCs w:val="28"/>
        </w:rPr>
        <w:t>20%</w:t>
      </w:r>
      <w:r w:rsidRPr="00D24059">
        <w:rPr>
          <w:rFonts w:ascii="標楷體" w:eastAsia="標楷體" w:hAnsi="標楷體" w:hint="eastAsia"/>
          <w:sz w:val="28"/>
          <w:szCs w:val="28"/>
        </w:rPr>
        <w:t>，講解示教</w:t>
      </w:r>
      <w:r w:rsidRPr="00D24059">
        <w:rPr>
          <w:rFonts w:ascii="標楷體" w:eastAsia="標楷體" w:hAnsi="標楷體"/>
          <w:sz w:val="28"/>
          <w:szCs w:val="28"/>
        </w:rPr>
        <w:t>20%</w:t>
      </w:r>
      <w:r w:rsidRPr="00D24059">
        <w:rPr>
          <w:rFonts w:ascii="標楷體" w:eastAsia="標楷體" w:hAnsi="標楷體" w:hint="eastAsia"/>
          <w:sz w:val="28"/>
          <w:szCs w:val="28"/>
        </w:rPr>
        <w:t>，技能示教</w:t>
      </w:r>
      <w:r w:rsidRPr="00D24059">
        <w:rPr>
          <w:rFonts w:ascii="標楷體" w:eastAsia="標楷體" w:hAnsi="標楷體"/>
          <w:sz w:val="28"/>
          <w:szCs w:val="28"/>
        </w:rPr>
        <w:t>20%</w:t>
      </w:r>
      <w:r w:rsidRPr="00D24059">
        <w:rPr>
          <w:rFonts w:ascii="標楷體" w:eastAsia="標楷體" w:hAnsi="標楷體" w:hint="eastAsia"/>
          <w:sz w:val="28"/>
          <w:szCs w:val="28"/>
        </w:rPr>
        <w:t>，課後評量（筆試）</w:t>
      </w:r>
      <w:r w:rsidRPr="00D24059">
        <w:rPr>
          <w:rFonts w:ascii="標楷體" w:eastAsia="標楷體" w:hAnsi="標楷體"/>
          <w:sz w:val="28"/>
          <w:szCs w:val="28"/>
        </w:rPr>
        <w:t>20%</w:t>
      </w:r>
      <w:r w:rsidRPr="00D24059">
        <w:rPr>
          <w:rFonts w:ascii="標楷體" w:eastAsia="標楷體" w:hAnsi="標楷體" w:hint="eastAsia"/>
          <w:sz w:val="28"/>
          <w:szCs w:val="28"/>
        </w:rPr>
        <w:t>。</w:t>
      </w:r>
    </w:p>
    <w:p w:rsidR="00C0773B" w:rsidRDefault="00C0773B" w:rsidP="00C0773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二、</w:t>
      </w:r>
      <w:r w:rsidRPr="00D24059">
        <w:rPr>
          <w:rFonts w:ascii="標楷體" w:eastAsia="標楷體" w:hAnsi="標楷體" w:hint="eastAsia"/>
          <w:sz w:val="28"/>
          <w:szCs w:val="28"/>
        </w:rPr>
        <w:t>「基本救命術指導員」證書有效期限為一年，若每年訓練超過</w:t>
      </w:r>
      <w:r w:rsidRPr="00D24059">
        <w:rPr>
          <w:rFonts w:ascii="標楷體" w:eastAsia="標楷體" w:hAnsi="標楷體"/>
          <w:sz w:val="28"/>
          <w:szCs w:val="28"/>
        </w:rPr>
        <w:t>60</w:t>
      </w:r>
      <w:r w:rsidRPr="00D24059">
        <w:rPr>
          <w:rFonts w:ascii="標楷體" w:eastAsia="標楷體" w:hAnsi="標楷體" w:hint="eastAsia"/>
          <w:sz w:val="28"/>
          <w:szCs w:val="28"/>
        </w:rPr>
        <w:t>名「基本救</w:t>
      </w:r>
    </w:p>
    <w:p w:rsidR="00C0773B" w:rsidRDefault="00C0773B" w:rsidP="00C0773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 w:rsidRPr="00D24059">
        <w:rPr>
          <w:rFonts w:ascii="標楷體" w:eastAsia="標楷體" w:hAnsi="標楷體" w:hint="eastAsia"/>
          <w:sz w:val="28"/>
          <w:szCs w:val="28"/>
        </w:rPr>
        <w:t>命術</w:t>
      </w:r>
      <w:proofErr w:type="gramEnd"/>
      <w:r w:rsidRPr="00D24059">
        <w:rPr>
          <w:rFonts w:ascii="標楷體" w:eastAsia="標楷體" w:hAnsi="標楷體" w:hint="eastAsia"/>
          <w:sz w:val="28"/>
          <w:szCs w:val="28"/>
        </w:rPr>
        <w:t>」學員並向臺灣急救教育推廣與諮詢中心（</w:t>
      </w:r>
      <w:r w:rsidRPr="00D24059">
        <w:rPr>
          <w:rFonts w:ascii="標楷體" w:eastAsia="標楷體" w:hAnsi="標楷體"/>
          <w:sz w:val="28"/>
          <w:szCs w:val="28"/>
        </w:rPr>
        <w:t>NRCT</w:t>
      </w:r>
      <w:r w:rsidRPr="00D24059">
        <w:rPr>
          <w:rFonts w:ascii="標楷體" w:eastAsia="標楷體" w:hAnsi="標楷體" w:hint="eastAsia"/>
          <w:sz w:val="28"/>
          <w:szCs w:val="28"/>
        </w:rPr>
        <w:t>）完成登錄者，得繼續</w:t>
      </w:r>
    </w:p>
    <w:p w:rsidR="00C0773B" w:rsidRDefault="00C0773B" w:rsidP="0073598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D24059">
        <w:rPr>
          <w:rFonts w:ascii="標楷體" w:eastAsia="標楷體" w:hAnsi="標楷體" w:hint="eastAsia"/>
          <w:sz w:val="28"/>
          <w:szCs w:val="28"/>
        </w:rPr>
        <w:t>展延</w:t>
      </w:r>
      <w:r>
        <w:rPr>
          <w:rFonts w:ascii="標楷體" w:eastAsia="標楷體" w:hAnsi="標楷體" w:hint="eastAsia"/>
          <w:sz w:val="28"/>
          <w:szCs w:val="28"/>
        </w:rPr>
        <w:t>證書有效期限1</w:t>
      </w:r>
      <w:r w:rsidRPr="00D24059">
        <w:rPr>
          <w:rFonts w:ascii="標楷體" w:eastAsia="標楷體" w:hAnsi="標楷體" w:hint="eastAsia"/>
          <w:sz w:val="28"/>
          <w:szCs w:val="28"/>
        </w:rPr>
        <w:t>年，以此類推。</w:t>
      </w:r>
    </w:p>
    <w:p w:rsidR="00C0773B" w:rsidRDefault="00C0773B" w:rsidP="00C0773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三、</w:t>
      </w:r>
      <w:r w:rsidRPr="00D24059">
        <w:rPr>
          <w:rFonts w:ascii="標楷體" w:eastAsia="標楷體" w:hAnsi="標楷體" w:hint="eastAsia"/>
          <w:sz w:val="28"/>
          <w:szCs w:val="28"/>
        </w:rPr>
        <w:t>未完成每年至少訓練</w:t>
      </w:r>
      <w:r w:rsidRPr="00D24059">
        <w:rPr>
          <w:rFonts w:ascii="標楷體" w:eastAsia="標楷體" w:hAnsi="標楷體"/>
          <w:sz w:val="28"/>
          <w:szCs w:val="28"/>
        </w:rPr>
        <w:t>60</w:t>
      </w:r>
      <w:r w:rsidRPr="00D24059">
        <w:rPr>
          <w:rFonts w:ascii="標楷體" w:eastAsia="標楷體" w:hAnsi="標楷體" w:hint="eastAsia"/>
          <w:sz w:val="28"/>
          <w:szCs w:val="28"/>
        </w:rPr>
        <w:t>名學員者，其證書過期則自動失效；或欲更新新版知</w:t>
      </w:r>
    </w:p>
    <w:p w:rsidR="00C0773B" w:rsidRDefault="00C0773B" w:rsidP="00C0773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D24059">
        <w:rPr>
          <w:rFonts w:ascii="標楷體" w:eastAsia="標楷體" w:hAnsi="標楷體" w:hint="eastAsia"/>
          <w:sz w:val="28"/>
          <w:szCs w:val="28"/>
        </w:rPr>
        <w:t>能者，應重新參加「基本救命術指導員</w:t>
      </w:r>
      <w:proofErr w:type="gramStart"/>
      <w:r w:rsidRPr="00D24059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D24059">
        <w:rPr>
          <w:rFonts w:ascii="標楷體" w:eastAsia="標楷體" w:hAnsi="標楷體" w:hint="eastAsia"/>
          <w:sz w:val="28"/>
          <w:szCs w:val="28"/>
        </w:rPr>
        <w:t>訓課程」以取得有效證書資格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956D0D" w:rsidRDefault="00C0773B" w:rsidP="00C0773B">
      <w:pPr>
        <w:jc w:val="both"/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  <w:r w:rsidRPr="00C0773B">
        <w:rPr>
          <w:rFonts w:ascii="標楷體" w:eastAsia="標楷體" w:hAnsi="標楷體" w:hint="eastAsia"/>
          <w:b/>
          <w:sz w:val="28"/>
          <w:szCs w:val="28"/>
        </w:rPr>
        <w:t>拾貳、</w:t>
      </w:r>
      <w:r w:rsidRPr="00C0773B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基本救命術指導員初訓課程</w:t>
      </w:r>
      <w:r w:rsidRPr="00C0773B"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規劃及課前準備</w:t>
      </w:r>
      <w:r w:rsidR="00956D0D"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(</w:t>
      </w:r>
      <w:r w:rsidR="00956D0D" w:rsidRPr="00956D0D"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參加學員務必詳閱並準備示</w:t>
      </w:r>
    </w:p>
    <w:p w:rsidR="00C0773B" w:rsidRPr="00C0773B" w:rsidRDefault="00956D0D" w:rsidP="00C0773B">
      <w:pPr>
        <w:jc w:val="both"/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 xml:space="preserve">      </w:t>
      </w:r>
      <w:proofErr w:type="gramStart"/>
      <w:r w:rsidRPr="00956D0D"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教</w:t>
      </w:r>
      <w:proofErr w:type="gramEnd"/>
      <w:r w:rsidRPr="00956D0D"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教材</w:t>
      </w:r>
      <w:r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)</w:t>
      </w:r>
    </w:p>
    <w:p w:rsidR="00C0773B" w:rsidRPr="00C0773B" w:rsidRDefault="00C0773B" w:rsidP="00C0773B">
      <w:pPr>
        <w:autoSpaceDE w:val="0"/>
        <w:autoSpaceDN w:val="0"/>
        <w:adjustRightInd w:val="0"/>
        <w:rPr>
          <w:rFonts w:ascii="Arial Narrow" w:eastAsia="標楷體" w:hAnsi="Arial Narrow" w:cs="Times New Roman"/>
          <w:color w:val="000000"/>
          <w:kern w:val="0"/>
          <w:sz w:val="28"/>
          <w:szCs w:val="28"/>
        </w:rPr>
      </w:pPr>
      <w:r>
        <w:rPr>
          <w:rFonts w:ascii="Arial Narrow" w:eastAsia="標楷體" w:hAnsi="標楷體" w:cs="Times New Roman" w:hint="eastAsia"/>
          <w:color w:val="000000"/>
          <w:kern w:val="0"/>
          <w:sz w:val="28"/>
          <w:szCs w:val="28"/>
        </w:rPr>
        <w:t xml:space="preserve">  </w:t>
      </w:r>
      <w:r w:rsidRPr="00C0773B">
        <w:rPr>
          <w:rFonts w:ascii="Arial Narrow" w:eastAsia="標楷體" w:hAnsi="標楷體" w:cs="Times New Roman"/>
          <w:color w:val="000000"/>
          <w:kern w:val="0"/>
          <w:sz w:val="28"/>
          <w:szCs w:val="28"/>
        </w:rPr>
        <w:t>一、課前筆試評量</w:t>
      </w:r>
    </w:p>
    <w:p w:rsidR="00C0773B" w:rsidRDefault="00C0773B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</w:t>
      </w:r>
      <w:r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(</w:t>
      </w:r>
      <w:proofErr w:type="gramStart"/>
      <w:r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一</w:t>
      </w:r>
      <w:proofErr w:type="gramEnd"/>
      <w:r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)</w:t>
      </w:r>
      <w:r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目標：測量學員對於基本救命術認知之先備條件，此為基本救命術指導員之</w:t>
      </w:r>
    </w:p>
    <w:p w:rsidR="00C0773B" w:rsidRPr="00C0773B" w:rsidRDefault="00C0773B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    </w:t>
      </w:r>
      <w:r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基本。</w:t>
      </w:r>
    </w:p>
    <w:p w:rsidR="00F128D6" w:rsidRDefault="00C0773B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</w:t>
      </w:r>
      <w:r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(二)</w:t>
      </w:r>
      <w:r w:rsidR="00F128D6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內</w:t>
      </w:r>
      <w:r w:rsidR="00F128D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容</w:t>
      </w:r>
      <w:r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：</w:t>
      </w:r>
    </w:p>
    <w:p w:rsidR="00F128D6" w:rsidRDefault="00F128D6" w:rsidP="00F128D6">
      <w:pPr>
        <w:tabs>
          <w:tab w:val="left" w:pos="709"/>
        </w:tabs>
        <w:autoSpaceDE w:val="0"/>
        <w:autoSpaceDN w:val="0"/>
        <w:adjustRightInd w:val="0"/>
        <w:ind w:leftChars="294" w:left="989" w:hangingChars="101" w:hanging="283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1.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主要題目出自於 20</w:t>
      </w:r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10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 xml:space="preserve"> AHA Guidelines for CPR &amp; ECC，其次為</w:t>
      </w:r>
      <w:proofErr w:type="spellStart"/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Heartsaver</w:t>
      </w:r>
      <w:proofErr w:type="spellEnd"/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 xml:space="preserve"> CPR in schools （AHA，20</w:t>
      </w:r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10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）</w:t>
      </w:r>
      <w:r w:rsidR="008B0C1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、</w:t>
      </w:r>
      <w:proofErr w:type="spellStart"/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Heartsaver</w:t>
      </w:r>
      <w:proofErr w:type="spellEnd"/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 xml:space="preserve"> CPR （AHA，20</w:t>
      </w:r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10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）</w:t>
      </w:r>
      <w:r w:rsidR="008B0C1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、</w:t>
      </w:r>
      <w:proofErr w:type="spellStart"/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Heartsaver</w:t>
      </w:r>
      <w:proofErr w:type="spellEnd"/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 xml:space="preserve"> First aid（AHA，20</w:t>
      </w:r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10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）</w:t>
      </w:r>
      <w:r w:rsidR="008B0C1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、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BLS for HCP（AHA，20</w:t>
      </w:r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10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）</w:t>
      </w:r>
    </w:p>
    <w:p w:rsidR="00C0773B" w:rsidRPr="00C0773B" w:rsidRDefault="00F128D6" w:rsidP="00F128D6">
      <w:pPr>
        <w:tabs>
          <w:tab w:val="left" w:pos="709"/>
        </w:tabs>
        <w:autoSpaceDE w:val="0"/>
        <w:autoSpaceDN w:val="0"/>
        <w:adjustRightInd w:val="0"/>
        <w:ind w:leftChars="294" w:left="989" w:hangingChars="101" w:hanging="283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2.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題型：為選擇題，</w:t>
      </w:r>
      <w:proofErr w:type="gramStart"/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均為單</w:t>
      </w:r>
      <w:proofErr w:type="gramEnd"/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選，包含簡單式複選題。</w:t>
      </w:r>
    </w:p>
    <w:p w:rsidR="00C0773B" w:rsidRPr="00C0773B" w:rsidRDefault="00F128D6" w:rsidP="00F128D6">
      <w:pPr>
        <w:tabs>
          <w:tab w:val="left" w:pos="709"/>
        </w:tabs>
        <w:autoSpaceDE w:val="0"/>
        <w:autoSpaceDN w:val="0"/>
        <w:adjustRightInd w:val="0"/>
        <w:ind w:leftChars="294" w:left="989" w:hangingChars="101" w:hanging="283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3.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題數：共25題，每題4分，共計100分，</w:t>
      </w:r>
      <w:proofErr w:type="gramStart"/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佔</w:t>
      </w:r>
      <w:proofErr w:type="gramEnd"/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總分之20％。</w:t>
      </w:r>
    </w:p>
    <w:p w:rsidR="00C0773B" w:rsidRPr="00C0773B" w:rsidRDefault="00C0773B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Arial Narrow" w:eastAsia="標楷體" w:hAnsi="標楷體" w:cs="Times New Roman" w:hint="eastAsia"/>
          <w:color w:val="000000"/>
          <w:kern w:val="0"/>
          <w:sz w:val="28"/>
          <w:szCs w:val="28"/>
        </w:rPr>
        <w:t xml:space="preserve">  </w:t>
      </w:r>
      <w:r w:rsidRPr="00C0773B">
        <w:rPr>
          <w:rFonts w:ascii="Arial Narrow" w:eastAsia="標楷體" w:hAnsi="標楷體" w:cs="Times New Roman"/>
          <w:color w:val="000000"/>
          <w:kern w:val="0"/>
          <w:sz w:val="28"/>
          <w:szCs w:val="28"/>
        </w:rPr>
        <w:t>二、課前技術考評量</w:t>
      </w:r>
    </w:p>
    <w:p w:rsidR="00C0773B" w:rsidRDefault="00C0773B" w:rsidP="00C0773B">
      <w:pPr>
        <w:autoSpaceDE w:val="0"/>
        <w:autoSpaceDN w:val="0"/>
        <w:adjustRightInd w:val="0"/>
        <w:rPr>
          <w:rFonts w:ascii="Arial Narrow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lastRenderedPageBreak/>
        <w:t xml:space="preserve">  </w:t>
      </w:r>
      <w:r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(</w:t>
      </w:r>
      <w:proofErr w:type="gramStart"/>
      <w:r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一</w:t>
      </w:r>
      <w:proofErr w:type="gramEnd"/>
      <w:r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)</w:t>
      </w:r>
      <w:r w:rsidRPr="00C0773B">
        <w:rPr>
          <w:rFonts w:ascii="Arial Narrow" w:eastAsia="標楷體" w:hAnsi="標楷體" w:cs="Times New Roman"/>
          <w:color w:val="000000"/>
          <w:kern w:val="0"/>
          <w:sz w:val="28"/>
          <w:szCs w:val="28"/>
        </w:rPr>
        <w:t>目標：測量學員對於基本救命術技能之先備條件，此為基本救命術指導員之</w:t>
      </w:r>
    </w:p>
    <w:p w:rsidR="00C0773B" w:rsidRPr="00C0773B" w:rsidRDefault="00C0773B" w:rsidP="00C0773B">
      <w:pPr>
        <w:autoSpaceDE w:val="0"/>
        <w:autoSpaceDN w:val="0"/>
        <w:adjustRightInd w:val="0"/>
        <w:rPr>
          <w:rFonts w:ascii="Arial Narrow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Arial Narrow" w:eastAsia="標楷體" w:hAnsi="標楷體" w:cs="Times New Roman" w:hint="eastAsia"/>
          <w:color w:val="000000"/>
          <w:kern w:val="0"/>
          <w:sz w:val="28"/>
          <w:szCs w:val="28"/>
        </w:rPr>
        <w:t xml:space="preserve">      </w:t>
      </w:r>
      <w:r w:rsidRPr="00C0773B">
        <w:rPr>
          <w:rFonts w:ascii="Arial Narrow" w:eastAsia="標楷體" w:hAnsi="標楷體" w:cs="Times New Roman"/>
          <w:color w:val="000000"/>
          <w:kern w:val="0"/>
          <w:sz w:val="28"/>
          <w:szCs w:val="28"/>
        </w:rPr>
        <w:t>基本。</w:t>
      </w:r>
    </w:p>
    <w:p w:rsidR="00C0773B" w:rsidRPr="00C0773B" w:rsidRDefault="00C0773B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</w:t>
      </w:r>
      <w:r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(二)</w:t>
      </w:r>
      <w:r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評量方式</w:t>
      </w:r>
    </w:p>
    <w:p w:rsidR="00C0773B" w:rsidRPr="00C0773B" w:rsidRDefault="00C0773B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   </w:t>
      </w:r>
      <w:r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1</w:t>
      </w:r>
      <w:r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.</w:t>
      </w:r>
      <w:r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以情境為方式，以單人成人CPR檢核表為工具。</w:t>
      </w:r>
    </w:p>
    <w:p w:rsidR="00C0773B" w:rsidRDefault="00C0773B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   </w:t>
      </w:r>
      <w:r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2</w:t>
      </w:r>
      <w:r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.</w:t>
      </w:r>
      <w:r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技能測驗的安妮則使用</w:t>
      </w:r>
      <w:proofErr w:type="spellStart"/>
      <w:r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Laerdal</w:t>
      </w:r>
      <w:proofErr w:type="spellEnd"/>
      <w:r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 xml:space="preserve"> Recording </w:t>
      </w:r>
      <w:proofErr w:type="spellStart"/>
      <w:r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Resusci</w:t>
      </w:r>
      <w:proofErr w:type="spellEnd"/>
      <w:r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 xml:space="preserve"> </w:t>
      </w:r>
      <w:smartTag w:uri="urn:schemas-microsoft-com:office:smarttags" w:element="PersonName">
        <w:r w:rsidRPr="00C0773B">
          <w:rPr>
            <w:rFonts w:ascii="標楷體" w:eastAsia="標楷體" w:hAnsi="標楷體" w:cs="Times New Roman"/>
            <w:color w:val="000000"/>
            <w:kern w:val="0"/>
            <w:sz w:val="28"/>
            <w:szCs w:val="28"/>
          </w:rPr>
          <w:t>An</w:t>
        </w:r>
      </w:smartTag>
      <w:r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ne，評量時以錄音</w:t>
      </w:r>
      <w:proofErr w:type="gramStart"/>
      <w:r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和</w:t>
      </w:r>
      <w:proofErr w:type="gramEnd"/>
    </w:p>
    <w:p w:rsidR="00C0773B" w:rsidRPr="00C0773B" w:rsidRDefault="00C0773B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     </w:t>
      </w:r>
      <w:r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錄影</w:t>
      </w:r>
      <w:r w:rsidRPr="00C0773B">
        <w:rPr>
          <w:rFonts w:ascii="Arial Narrow" w:eastAsia="標楷體" w:hAnsi="標楷體" w:cs="Times New Roman"/>
          <w:color w:val="000000"/>
          <w:kern w:val="0"/>
          <w:sz w:val="28"/>
          <w:szCs w:val="28"/>
        </w:rPr>
        <w:t>方式記錄。</w:t>
      </w:r>
    </w:p>
    <w:p w:rsidR="00C0773B" w:rsidRPr="00C0773B" w:rsidRDefault="00C0773B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   </w:t>
      </w:r>
      <w:r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3.本項</w:t>
      </w:r>
      <w:proofErr w:type="gramStart"/>
      <w:r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佔</w:t>
      </w:r>
      <w:proofErr w:type="gramEnd"/>
      <w:r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總分之20％。</w:t>
      </w:r>
    </w:p>
    <w:p w:rsidR="00C0773B" w:rsidRPr="00C0773B" w:rsidRDefault="00C0773B" w:rsidP="00C0773B">
      <w:pPr>
        <w:autoSpaceDE w:val="0"/>
        <w:autoSpaceDN w:val="0"/>
        <w:adjustRightInd w:val="0"/>
        <w:rPr>
          <w:rFonts w:ascii="Arial Narrow" w:eastAsia="標楷體" w:hAnsi="Arial Narrow" w:cs="Times New Roman"/>
          <w:color w:val="000000"/>
          <w:kern w:val="0"/>
          <w:sz w:val="28"/>
          <w:szCs w:val="28"/>
        </w:rPr>
      </w:pPr>
      <w:r>
        <w:rPr>
          <w:rFonts w:ascii="Arial Narrow" w:eastAsia="標楷體" w:hAnsi="標楷體" w:cs="Times New Roman" w:hint="eastAsia"/>
          <w:color w:val="000000"/>
          <w:kern w:val="0"/>
          <w:sz w:val="28"/>
          <w:szCs w:val="28"/>
        </w:rPr>
        <w:t xml:space="preserve">  </w:t>
      </w:r>
      <w:r w:rsidRPr="00C0773B">
        <w:rPr>
          <w:rFonts w:ascii="Arial Narrow" w:eastAsia="標楷體" w:hAnsi="標楷體" w:cs="Times New Roman"/>
          <w:color w:val="000000"/>
          <w:kern w:val="0"/>
          <w:sz w:val="28"/>
          <w:szCs w:val="28"/>
        </w:rPr>
        <w:t>三、基本救命術的科學基礎</w:t>
      </w:r>
    </w:p>
    <w:p w:rsidR="00C0773B" w:rsidRDefault="00C0773B" w:rsidP="00C0773B">
      <w:pPr>
        <w:autoSpaceDE w:val="0"/>
        <w:autoSpaceDN w:val="0"/>
        <w:adjustRightInd w:val="0"/>
        <w:ind w:leftChars="-29" w:left="11" w:hangingChars="29" w:hanging="81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</w:t>
      </w:r>
      <w:r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(</w:t>
      </w:r>
      <w:proofErr w:type="gramStart"/>
      <w:r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一</w:t>
      </w:r>
      <w:proofErr w:type="gramEnd"/>
      <w:r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)</w:t>
      </w:r>
      <w:r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目標：學員能瞭解基本救命術新近的研究發展和實證醫學，能解釋基本救命術</w:t>
      </w:r>
    </w:p>
    <w:p w:rsidR="00C0773B" w:rsidRPr="00C0773B" w:rsidRDefault="00C0773B" w:rsidP="00C0773B">
      <w:pPr>
        <w:autoSpaceDE w:val="0"/>
        <w:autoSpaceDN w:val="0"/>
        <w:adjustRightInd w:val="0"/>
        <w:ind w:leftChars="-29" w:left="11" w:hangingChars="29" w:hanging="81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    </w:t>
      </w:r>
      <w:r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的科學基礎。</w:t>
      </w:r>
    </w:p>
    <w:p w:rsidR="00C0773B" w:rsidRPr="00C0773B" w:rsidRDefault="004C7049" w:rsidP="00C0773B">
      <w:pPr>
        <w:autoSpaceDE w:val="0"/>
        <w:autoSpaceDN w:val="0"/>
        <w:adjustRightInd w:val="0"/>
        <w:ind w:leftChars="-29" w:left="11" w:hangingChars="29" w:hanging="81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</w:t>
      </w:r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(二)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 xml:space="preserve">教學方式：小組討論互動的方式，學員應先閱讀「2005 AHA Guidelines for CPR </w:t>
      </w:r>
    </w:p>
    <w:p w:rsidR="00C0773B" w:rsidRPr="00C0773B" w:rsidRDefault="00C0773B" w:rsidP="00C0773B">
      <w:pPr>
        <w:autoSpaceDE w:val="0"/>
        <w:autoSpaceDN w:val="0"/>
        <w:adjustRightInd w:val="0"/>
        <w:ind w:leftChars="-29" w:left="11" w:hangingChars="29" w:hanging="81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  </w:t>
      </w:r>
      <w:r w:rsidR="004C704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</w:t>
      </w:r>
      <w:r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&amp; ECC」並先準備問題或解答。</w:t>
      </w:r>
    </w:p>
    <w:p w:rsidR="00C0773B" w:rsidRPr="00C0773B" w:rsidRDefault="004C7049" w:rsidP="00C0773B">
      <w:pPr>
        <w:autoSpaceDE w:val="0"/>
        <w:autoSpaceDN w:val="0"/>
        <w:adjustRightInd w:val="0"/>
        <w:ind w:leftChars="-29" w:left="11" w:hangingChars="29" w:hanging="81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Arial Narrow" w:eastAsia="標楷體" w:hAnsi="標楷體" w:cs="Times New Roman" w:hint="eastAsia"/>
          <w:color w:val="000000"/>
          <w:kern w:val="0"/>
          <w:sz w:val="28"/>
          <w:szCs w:val="28"/>
        </w:rPr>
        <w:t xml:space="preserve">  </w:t>
      </w:r>
      <w:r w:rsidR="00C0773B" w:rsidRPr="00C0773B">
        <w:rPr>
          <w:rFonts w:ascii="Arial Narrow" w:eastAsia="標楷體" w:hAnsi="標楷體" w:cs="Times New Roman"/>
          <w:color w:val="000000"/>
          <w:kern w:val="0"/>
          <w:sz w:val="28"/>
          <w:szCs w:val="28"/>
        </w:rPr>
        <w:t>四、基本救命術之教與學</w:t>
      </w:r>
    </w:p>
    <w:p w:rsidR="004C7049" w:rsidRDefault="004C7049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</w:t>
      </w:r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(</w:t>
      </w:r>
      <w:proofErr w:type="gramStart"/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一</w:t>
      </w:r>
      <w:proofErr w:type="gramEnd"/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)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目標：學員能瞭解基本救命術之教與學的基本原理，依據既有的原則，設計</w:t>
      </w:r>
    </w:p>
    <w:p w:rsidR="004C7049" w:rsidRDefault="004C7049" w:rsidP="00C0773B">
      <w:pPr>
        <w:autoSpaceDE w:val="0"/>
        <w:autoSpaceDN w:val="0"/>
        <w:adjustRightInd w:val="0"/>
        <w:rPr>
          <w:rFonts w:ascii="Arial Narrow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    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生動有趣的</w:t>
      </w:r>
      <w:r w:rsidR="00C0773B" w:rsidRPr="00C0773B">
        <w:rPr>
          <w:rFonts w:ascii="Arial Narrow" w:eastAsia="標楷體" w:hAnsi="標楷體" w:cs="Times New Roman"/>
          <w:color w:val="000000"/>
          <w:kern w:val="0"/>
          <w:sz w:val="28"/>
          <w:szCs w:val="28"/>
        </w:rPr>
        <w:t>課程內容，善用</w:t>
      </w:r>
      <w:proofErr w:type="gramStart"/>
      <w:r w:rsidR="00C0773B" w:rsidRPr="00C0773B">
        <w:rPr>
          <w:rFonts w:ascii="Arial Narrow" w:eastAsia="標楷體" w:hAnsi="標楷體" w:cs="Times New Roman"/>
          <w:color w:val="000000"/>
          <w:kern w:val="0"/>
          <w:sz w:val="28"/>
          <w:szCs w:val="28"/>
        </w:rPr>
        <w:t>環境及輔具</w:t>
      </w:r>
      <w:proofErr w:type="gramEnd"/>
      <w:r w:rsidR="00C0773B" w:rsidRPr="00C0773B">
        <w:rPr>
          <w:rFonts w:ascii="Arial Narrow" w:eastAsia="標楷體" w:hAnsi="標楷體" w:cs="Times New Roman"/>
          <w:color w:val="000000"/>
          <w:kern w:val="0"/>
          <w:sz w:val="28"/>
          <w:szCs w:val="28"/>
        </w:rPr>
        <w:t>的影響，掌握學員的心態，以幫助所</w:t>
      </w:r>
    </w:p>
    <w:p w:rsidR="00C0773B" w:rsidRPr="00C0773B" w:rsidRDefault="004C7049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Arial Narrow" w:eastAsia="標楷體" w:hAnsi="標楷體" w:cs="Times New Roman" w:hint="eastAsia"/>
          <w:color w:val="000000"/>
          <w:kern w:val="0"/>
          <w:sz w:val="28"/>
          <w:szCs w:val="28"/>
        </w:rPr>
        <w:t xml:space="preserve">      </w:t>
      </w:r>
      <w:r w:rsidR="00C0773B" w:rsidRPr="00C0773B">
        <w:rPr>
          <w:rFonts w:ascii="Arial Narrow" w:eastAsia="標楷體" w:hAnsi="標楷體" w:cs="Times New Roman"/>
          <w:color w:val="000000"/>
          <w:kern w:val="0"/>
          <w:sz w:val="28"/>
          <w:szCs w:val="28"/>
        </w:rPr>
        <w:t>有學員達到課程的核心目標。</w:t>
      </w:r>
    </w:p>
    <w:p w:rsidR="00C0773B" w:rsidRPr="00C0773B" w:rsidRDefault="004C7049" w:rsidP="00C0773B">
      <w:pPr>
        <w:autoSpaceDE w:val="0"/>
        <w:autoSpaceDN w:val="0"/>
        <w:adjustRightInd w:val="0"/>
        <w:rPr>
          <w:rFonts w:ascii="Arial Narrow" w:eastAsia="標楷體" w:hAnsi="Arial Narrow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</w:t>
      </w:r>
      <w:r w:rsidR="00C0773B" w:rsidRPr="00C0773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(二)</w:t>
      </w:r>
      <w:r w:rsidR="00C0773B" w:rsidRPr="00C0773B">
        <w:rPr>
          <w:rFonts w:ascii="Arial Narrow" w:eastAsia="標楷體" w:hAnsi="標楷體" w:cs="Times New Roman"/>
          <w:color w:val="000000"/>
          <w:kern w:val="0"/>
          <w:sz w:val="28"/>
          <w:szCs w:val="28"/>
        </w:rPr>
        <w:t>教學方式：講解和討論。</w:t>
      </w:r>
    </w:p>
    <w:p w:rsidR="00C0773B" w:rsidRPr="00C0773B" w:rsidRDefault="004C7049" w:rsidP="00C0773B">
      <w:pPr>
        <w:autoSpaceDE w:val="0"/>
        <w:autoSpaceDN w:val="0"/>
        <w:adjustRightInd w:val="0"/>
        <w:rPr>
          <w:rFonts w:ascii="Arial Narrow" w:eastAsia="標楷體" w:hAnsi="Arial Narrow" w:cs="Times New Roman"/>
          <w:color w:val="000000"/>
          <w:kern w:val="0"/>
          <w:sz w:val="28"/>
          <w:szCs w:val="28"/>
        </w:rPr>
      </w:pPr>
      <w:r>
        <w:rPr>
          <w:rFonts w:ascii="Arial Narrow" w:eastAsia="標楷體" w:hAnsi="標楷體" w:cs="Times New Roman" w:hint="eastAsia"/>
          <w:color w:val="000000"/>
          <w:kern w:val="0"/>
          <w:sz w:val="28"/>
          <w:szCs w:val="28"/>
        </w:rPr>
        <w:t xml:space="preserve">  </w:t>
      </w:r>
      <w:r w:rsidR="00C0773B" w:rsidRPr="00C0773B">
        <w:rPr>
          <w:rFonts w:ascii="Arial Narrow" w:eastAsia="標楷體" w:hAnsi="標楷體" w:cs="Times New Roman"/>
          <w:color w:val="000000"/>
          <w:kern w:val="0"/>
          <w:sz w:val="28"/>
          <w:szCs w:val="28"/>
        </w:rPr>
        <w:t>五、課程中安全注意事項</w:t>
      </w:r>
    </w:p>
    <w:p w:rsidR="00C0773B" w:rsidRPr="00C0773B" w:rsidRDefault="004C7049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</w:t>
      </w:r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(</w:t>
      </w:r>
      <w:proofErr w:type="gramStart"/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一</w:t>
      </w:r>
      <w:proofErr w:type="gramEnd"/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)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目標</w:t>
      </w:r>
    </w:p>
    <w:p w:rsidR="00C0773B" w:rsidRPr="00C0773B" w:rsidRDefault="004C7049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  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1</w:t>
      </w:r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.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討論在CPR訓練中，有可能得到哪些傳染病。</w:t>
      </w:r>
    </w:p>
    <w:p w:rsidR="00C0773B" w:rsidRPr="00C0773B" w:rsidRDefault="004C7049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  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2</w:t>
      </w:r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.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有那些方法可降低被感染的機會。</w:t>
      </w:r>
    </w:p>
    <w:p w:rsidR="00C0773B" w:rsidRPr="00C0773B" w:rsidRDefault="004C7049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lastRenderedPageBreak/>
        <w:t xml:space="preserve">    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3</w:t>
      </w:r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.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定出對訓練模型的安全使用及消毒守則。</w:t>
      </w:r>
    </w:p>
    <w:p w:rsidR="00C0773B" w:rsidRPr="00C0773B" w:rsidRDefault="004C7049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</w:t>
      </w:r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(二)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教學方式：講解、示範、操作和討論。</w:t>
      </w:r>
    </w:p>
    <w:p w:rsidR="00C0773B" w:rsidRPr="00C0773B" w:rsidRDefault="00C0773B" w:rsidP="00C0773B">
      <w:pPr>
        <w:autoSpaceDE w:val="0"/>
        <w:autoSpaceDN w:val="0"/>
        <w:adjustRightInd w:val="0"/>
        <w:rPr>
          <w:rFonts w:ascii="Arial Narrow" w:eastAsia="標楷體" w:hAnsi="Arial Narrow" w:cs="Times New Roman"/>
          <w:color w:val="000000"/>
          <w:kern w:val="0"/>
          <w:sz w:val="28"/>
          <w:szCs w:val="28"/>
        </w:rPr>
      </w:pPr>
      <w:r w:rsidRPr="00C0773B">
        <w:rPr>
          <w:rFonts w:ascii="Arial Narrow" w:eastAsia="標楷體" w:hAnsi="標楷體" w:cs="Times New Roman"/>
          <w:color w:val="000000"/>
          <w:kern w:val="0"/>
          <w:sz w:val="28"/>
          <w:szCs w:val="28"/>
        </w:rPr>
        <w:t>六、網站之資源、登錄與認證</w:t>
      </w:r>
    </w:p>
    <w:p w:rsidR="00C0773B" w:rsidRPr="00C0773B" w:rsidRDefault="004C7049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</w:t>
      </w:r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(</w:t>
      </w:r>
      <w:proofErr w:type="gramStart"/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一</w:t>
      </w:r>
      <w:proofErr w:type="gramEnd"/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)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目標：能瞭解我國之急救教育政策與規劃，執行正確的認證與登錄。</w:t>
      </w:r>
    </w:p>
    <w:p w:rsidR="00C0773B" w:rsidRPr="00C0773B" w:rsidRDefault="004C7049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</w:t>
      </w:r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(二)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教學方式：講解、示範、操作和討論。</w:t>
      </w:r>
    </w:p>
    <w:p w:rsidR="00C0773B" w:rsidRPr="00C0773B" w:rsidRDefault="00C0773B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七、課程評量與修正</w:t>
      </w:r>
    </w:p>
    <w:p w:rsidR="00C0773B" w:rsidRPr="00C0773B" w:rsidRDefault="004C7049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</w:t>
      </w:r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(</w:t>
      </w:r>
      <w:proofErr w:type="gramStart"/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一</w:t>
      </w:r>
      <w:proofErr w:type="gramEnd"/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)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目標：能瞭解基本救命術評量的方法，並選擇應用合宜的評量策略。</w:t>
      </w:r>
    </w:p>
    <w:p w:rsidR="00C0773B" w:rsidRPr="00C0773B" w:rsidRDefault="004C7049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</w:t>
      </w:r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(二)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教學方式</w:t>
      </w:r>
    </w:p>
    <w:p w:rsidR="00C0773B" w:rsidRPr="00C0773B" w:rsidRDefault="004C7049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  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1</w:t>
      </w:r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.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講解、示範、操作和討論。</w:t>
      </w:r>
    </w:p>
    <w:p w:rsidR="00C0773B" w:rsidRPr="00C0773B" w:rsidRDefault="004C7049" w:rsidP="004C7049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  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2</w:t>
      </w:r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.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出題：每</w:t>
      </w:r>
      <w:proofErr w:type="gramStart"/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個</w:t>
      </w:r>
      <w:proofErr w:type="gramEnd"/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學員針對基本救命術內涵出題。</w:t>
      </w:r>
    </w:p>
    <w:p w:rsidR="00C0773B" w:rsidRPr="00C0773B" w:rsidRDefault="004C7049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 </w:t>
      </w:r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(1)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CPR 選擇題2題，檔名為：上課日期+CPR+名字，於上課前7天E-mail至</w:t>
      </w:r>
    </w:p>
    <w:p w:rsidR="00C0773B" w:rsidRPr="00C0773B" w:rsidRDefault="00C0773B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C0773B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 xml:space="preserve">   </w:t>
      </w:r>
      <w:r w:rsidR="004C7049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 xml:space="preserve">   </w:t>
      </w:r>
      <w:r w:rsidRPr="00C0773B">
        <w:rPr>
          <w:rFonts w:ascii="標楷體" w:eastAsia="標楷體" w:hAnsi="標楷體" w:cs="Times New Roman"/>
          <w:b/>
          <w:bCs/>
          <w:color w:val="000000"/>
          <w:kern w:val="0"/>
          <w:sz w:val="28"/>
          <w:szCs w:val="28"/>
        </w:rPr>
        <w:t>srmt119@gmail.com</w:t>
      </w:r>
      <w:r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。</w:t>
      </w:r>
    </w:p>
    <w:p w:rsidR="00C0773B" w:rsidRPr="00C0773B" w:rsidRDefault="004C7049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 </w:t>
      </w:r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(2)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BTLS 選擇題2題，檔名為：上課日期+BTLS+名字，於上課前7天E-mail至</w:t>
      </w:r>
    </w:p>
    <w:p w:rsidR="00C0773B" w:rsidRPr="00C0773B" w:rsidRDefault="004C7049" w:rsidP="00C0773B">
      <w:pPr>
        <w:autoSpaceDE w:val="0"/>
        <w:autoSpaceDN w:val="0"/>
        <w:adjustRightInd w:val="0"/>
        <w:ind w:firstLineChars="122" w:firstLine="342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 xml:space="preserve">   </w:t>
      </w:r>
      <w:r w:rsidR="00C0773B" w:rsidRPr="00C0773B">
        <w:rPr>
          <w:rFonts w:ascii="標楷體" w:eastAsia="標楷體" w:hAnsi="標楷體" w:cs="Times New Roman"/>
          <w:b/>
          <w:bCs/>
          <w:color w:val="000000"/>
          <w:kern w:val="0"/>
          <w:sz w:val="28"/>
          <w:szCs w:val="28"/>
        </w:rPr>
        <w:t>srmt119@gmail.com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。</w:t>
      </w:r>
    </w:p>
    <w:p w:rsidR="00C0773B" w:rsidRPr="00C0773B" w:rsidRDefault="00C0773B" w:rsidP="00C0773B">
      <w:pPr>
        <w:autoSpaceDE w:val="0"/>
        <w:autoSpaceDN w:val="0"/>
        <w:adjustRightInd w:val="0"/>
        <w:rPr>
          <w:rFonts w:ascii="Arial Narrow" w:eastAsia="標楷體" w:hAnsi="Arial Narrow" w:cs="Times New Roman"/>
          <w:color w:val="000000"/>
          <w:kern w:val="0"/>
          <w:sz w:val="28"/>
          <w:szCs w:val="28"/>
        </w:rPr>
      </w:pPr>
      <w:r w:rsidRPr="00C0773B">
        <w:rPr>
          <w:rFonts w:ascii="Arial Narrow" w:eastAsia="標楷體" w:hAnsi="標楷體" w:cs="Times New Roman"/>
          <w:color w:val="000000"/>
          <w:kern w:val="0"/>
          <w:sz w:val="28"/>
          <w:szCs w:val="28"/>
        </w:rPr>
        <w:t>八、心肺復甦術課程講解試教</w:t>
      </w:r>
    </w:p>
    <w:p w:rsidR="00C0773B" w:rsidRPr="00C0773B" w:rsidRDefault="004C7049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</w:t>
      </w:r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(</w:t>
      </w:r>
      <w:proofErr w:type="gramStart"/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一</w:t>
      </w:r>
      <w:proofErr w:type="gramEnd"/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)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目標：學員能透過試教的過程分享教材製作、呈現，討論適當的教學方式。</w:t>
      </w:r>
    </w:p>
    <w:p w:rsidR="00C0773B" w:rsidRPr="00C0773B" w:rsidRDefault="004C7049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</w:t>
      </w:r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(二)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評量方式</w:t>
      </w:r>
    </w:p>
    <w:p w:rsidR="004C7049" w:rsidRDefault="004C7049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  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1</w:t>
      </w:r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.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每</w:t>
      </w:r>
      <w:proofErr w:type="gramStart"/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個</w:t>
      </w:r>
      <w:proofErr w:type="gramEnd"/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學員自定</w:t>
      </w:r>
      <w:proofErr w:type="gramStart"/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一</w:t>
      </w:r>
      <w:proofErr w:type="gramEnd"/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關於基本救命術之小主題，製作投影片3-5張，檔名為：上課</w:t>
      </w:r>
    </w:p>
    <w:p w:rsidR="004C7049" w:rsidRDefault="004C7049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    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 xml:space="preserve">日期+CPR+名字，於上課前3天E-mail至 </w:t>
      </w:r>
      <w:r w:rsidR="00C0773B" w:rsidRPr="00C0773B">
        <w:rPr>
          <w:rFonts w:ascii="標楷體" w:eastAsia="標楷體" w:hAnsi="標楷體" w:cs="Times New Roman"/>
          <w:b/>
          <w:bCs/>
          <w:color w:val="0000FF"/>
          <w:kern w:val="0"/>
          <w:sz w:val="28"/>
          <w:szCs w:val="28"/>
        </w:rPr>
        <w:t>srmt119@gmail.com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，並以3分鐘呈</w:t>
      </w:r>
    </w:p>
    <w:p w:rsidR="00C0773B" w:rsidRPr="00C0773B" w:rsidRDefault="004C7049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    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現。</w:t>
      </w:r>
    </w:p>
    <w:p w:rsidR="00C0773B" w:rsidRPr="00C0773B" w:rsidRDefault="004C7049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  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2</w:t>
      </w:r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.</w:t>
      </w:r>
      <w:proofErr w:type="gramStart"/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佔</w:t>
      </w:r>
      <w:proofErr w:type="gramEnd"/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總分之20％。</w:t>
      </w:r>
    </w:p>
    <w:p w:rsidR="00C0773B" w:rsidRPr="00C0773B" w:rsidRDefault="00C0773B" w:rsidP="00C0773B">
      <w:pPr>
        <w:autoSpaceDE w:val="0"/>
        <w:autoSpaceDN w:val="0"/>
        <w:adjustRightInd w:val="0"/>
        <w:rPr>
          <w:rFonts w:ascii="Arial Narrow" w:eastAsia="標楷體" w:hAnsi="Arial Narrow" w:cs="Times New Roman"/>
          <w:color w:val="000000"/>
          <w:kern w:val="0"/>
          <w:sz w:val="28"/>
          <w:szCs w:val="28"/>
        </w:rPr>
      </w:pPr>
      <w:r w:rsidRPr="00C0773B">
        <w:rPr>
          <w:rFonts w:ascii="Arial Narrow" w:eastAsia="標楷體" w:hAnsi="標楷體" w:cs="Times New Roman"/>
          <w:color w:val="000000"/>
          <w:kern w:val="0"/>
          <w:sz w:val="28"/>
          <w:szCs w:val="28"/>
        </w:rPr>
        <w:lastRenderedPageBreak/>
        <w:t>九、基本創傷救命術課程講解試教與討論</w:t>
      </w:r>
    </w:p>
    <w:p w:rsidR="00C0773B" w:rsidRPr="00C0773B" w:rsidRDefault="004C7049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</w:t>
      </w:r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(</w:t>
      </w:r>
      <w:proofErr w:type="gramStart"/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一</w:t>
      </w:r>
      <w:proofErr w:type="gramEnd"/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)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目標：學員能透過試教的過程分享教材製作、呈現，討論適當的教學方式。</w:t>
      </w:r>
    </w:p>
    <w:p w:rsidR="00C0773B" w:rsidRPr="00C0773B" w:rsidRDefault="004C7049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</w:t>
      </w:r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(二)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 xml:space="preserve"> 評量方式</w:t>
      </w:r>
    </w:p>
    <w:p w:rsidR="004C7049" w:rsidRDefault="004C7049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  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1</w:t>
      </w:r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.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每</w:t>
      </w:r>
      <w:proofErr w:type="gramStart"/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個</w:t>
      </w:r>
      <w:proofErr w:type="gramEnd"/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學員自定</w:t>
      </w:r>
      <w:proofErr w:type="gramStart"/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一</w:t>
      </w:r>
      <w:proofErr w:type="gramEnd"/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關於基本救命術之小主題，製作投影片3-5張，檔名為：上課</w:t>
      </w:r>
    </w:p>
    <w:p w:rsidR="004C7049" w:rsidRDefault="004C7049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    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 xml:space="preserve">日期+BTLS+名字，於上課前3天E-mail至 </w:t>
      </w:r>
      <w:hyperlink r:id="rId7" w:history="1">
        <w:r w:rsidRPr="00024384">
          <w:rPr>
            <w:rStyle w:val="a3"/>
            <w:rFonts w:ascii="標楷體" w:eastAsia="標楷體" w:hAnsi="標楷體" w:cs="Times New Roman"/>
            <w:b/>
            <w:bCs/>
            <w:kern w:val="0"/>
            <w:sz w:val="28"/>
            <w:szCs w:val="28"/>
          </w:rPr>
          <w:t>srmt119@gmail.com</w:t>
        </w:r>
        <w:r w:rsidRPr="00024384">
          <w:rPr>
            <w:rStyle w:val="a3"/>
            <w:rFonts w:ascii="標楷體" w:eastAsia="標楷體" w:hAnsi="標楷體" w:cs="Times New Roman"/>
            <w:kern w:val="0"/>
            <w:sz w:val="28"/>
            <w:szCs w:val="28"/>
          </w:rPr>
          <w:t>，並以3分鐘呈</w:t>
        </w:r>
      </w:hyperlink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</w:t>
      </w:r>
    </w:p>
    <w:p w:rsidR="00C0773B" w:rsidRPr="00C0773B" w:rsidRDefault="004C7049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    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現。</w:t>
      </w:r>
    </w:p>
    <w:p w:rsidR="00C0773B" w:rsidRPr="00C0773B" w:rsidRDefault="004C7049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  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2</w:t>
      </w:r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.</w:t>
      </w:r>
      <w:proofErr w:type="gramStart"/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佔</w:t>
      </w:r>
      <w:proofErr w:type="gramEnd"/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總分之20％。</w:t>
      </w:r>
    </w:p>
    <w:p w:rsidR="00C0773B" w:rsidRPr="00C0773B" w:rsidRDefault="00C0773B" w:rsidP="00C0773B">
      <w:pPr>
        <w:autoSpaceDE w:val="0"/>
        <w:autoSpaceDN w:val="0"/>
        <w:adjustRightInd w:val="0"/>
        <w:rPr>
          <w:rFonts w:ascii="Arial Narrow" w:eastAsia="標楷體" w:hAnsi="Arial Narrow" w:cs="Times New Roman"/>
          <w:color w:val="000000"/>
          <w:kern w:val="0"/>
          <w:sz w:val="28"/>
          <w:szCs w:val="28"/>
        </w:rPr>
      </w:pPr>
      <w:r w:rsidRPr="00C0773B">
        <w:rPr>
          <w:rFonts w:ascii="Arial Narrow" w:eastAsia="標楷體" w:hAnsi="標楷體" w:cs="Times New Roman"/>
          <w:color w:val="000000"/>
          <w:kern w:val="0"/>
          <w:sz w:val="28"/>
          <w:szCs w:val="28"/>
        </w:rPr>
        <w:t>十、基本救命術之新教學策略</w:t>
      </w:r>
    </w:p>
    <w:p w:rsidR="004C7049" w:rsidRDefault="004C7049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</w:t>
      </w:r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(</w:t>
      </w:r>
      <w:proofErr w:type="gramStart"/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一</w:t>
      </w:r>
      <w:proofErr w:type="gramEnd"/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)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目標：學員能瞭解基本救命術新近的教學策略，並能依據教學資源、教學情</w:t>
      </w:r>
    </w:p>
    <w:p w:rsidR="00C0773B" w:rsidRPr="00C0773B" w:rsidRDefault="004C7049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    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境和教學對象選擇適當的教學策略。</w:t>
      </w:r>
    </w:p>
    <w:p w:rsidR="00C0773B" w:rsidRPr="00C0773B" w:rsidRDefault="004C7049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</w:t>
      </w:r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(二)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教學方式：講解、示範和討論。</w:t>
      </w:r>
    </w:p>
    <w:p w:rsidR="00C0773B" w:rsidRPr="00C0773B" w:rsidRDefault="00C0773B" w:rsidP="00C0773B">
      <w:pPr>
        <w:autoSpaceDE w:val="0"/>
        <w:autoSpaceDN w:val="0"/>
        <w:adjustRightInd w:val="0"/>
        <w:rPr>
          <w:rFonts w:ascii="Arial Narrow" w:eastAsia="標楷體" w:hAnsi="Arial Narrow" w:cs="Times New Roman"/>
          <w:color w:val="000000"/>
          <w:kern w:val="0"/>
          <w:sz w:val="28"/>
          <w:szCs w:val="28"/>
        </w:rPr>
      </w:pPr>
      <w:r w:rsidRPr="00C0773B">
        <w:rPr>
          <w:rFonts w:ascii="Arial Narrow" w:eastAsia="標楷體" w:hAnsi="標楷體" w:cs="Times New Roman"/>
          <w:color w:val="000000"/>
          <w:kern w:val="0"/>
          <w:sz w:val="28"/>
          <w:szCs w:val="28"/>
        </w:rPr>
        <w:t>十一、</w:t>
      </w:r>
      <w:r w:rsidRPr="00C0773B">
        <w:rPr>
          <w:rFonts w:ascii="Arial Narrow" w:eastAsia="標楷體" w:hAnsi="Arial Narrow" w:cs="Times New Roman"/>
          <w:color w:val="000000"/>
          <w:kern w:val="0"/>
          <w:sz w:val="28"/>
          <w:szCs w:val="28"/>
        </w:rPr>
        <w:t xml:space="preserve"> </w:t>
      </w:r>
      <w:r w:rsidRPr="00C0773B">
        <w:rPr>
          <w:rFonts w:ascii="Arial Narrow" w:eastAsia="標楷體" w:hAnsi="標楷體" w:cs="Times New Roman"/>
          <w:color w:val="000000"/>
          <w:kern w:val="0"/>
          <w:sz w:val="28"/>
          <w:szCs w:val="28"/>
        </w:rPr>
        <w:t>技能試教</w:t>
      </w:r>
    </w:p>
    <w:p w:rsidR="00C0773B" w:rsidRPr="00C0773B" w:rsidRDefault="004C7049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</w:t>
      </w:r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(</w:t>
      </w:r>
      <w:proofErr w:type="gramStart"/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一</w:t>
      </w:r>
      <w:proofErr w:type="gramEnd"/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)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目標：學員能透過試教的過程呈現，討論適當的教學方式。</w:t>
      </w:r>
    </w:p>
    <w:p w:rsidR="00C0773B" w:rsidRPr="00C0773B" w:rsidRDefault="004C7049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</w:t>
      </w:r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(二)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評量方式</w:t>
      </w:r>
    </w:p>
    <w:p w:rsidR="00C0773B" w:rsidRPr="00C0773B" w:rsidRDefault="004C7049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  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1</w:t>
      </w:r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.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每</w:t>
      </w:r>
      <w:proofErr w:type="gramStart"/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個</w:t>
      </w:r>
      <w:proofErr w:type="gramEnd"/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學員自定</w:t>
      </w:r>
      <w:proofErr w:type="gramStart"/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一</w:t>
      </w:r>
      <w:proofErr w:type="gramEnd"/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關於基本救命術之小主題，並以8-10分鐘試教。</w:t>
      </w:r>
    </w:p>
    <w:p w:rsidR="00C0773B" w:rsidRPr="00C0773B" w:rsidRDefault="004C7049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  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2</w:t>
      </w:r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.</w:t>
      </w:r>
      <w:proofErr w:type="gramStart"/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佔</w:t>
      </w:r>
      <w:proofErr w:type="gramEnd"/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總分之20％。</w:t>
      </w:r>
    </w:p>
    <w:p w:rsidR="00C0773B" w:rsidRPr="00C0773B" w:rsidRDefault="00C0773B" w:rsidP="00C0773B">
      <w:pPr>
        <w:autoSpaceDE w:val="0"/>
        <w:autoSpaceDN w:val="0"/>
        <w:adjustRightInd w:val="0"/>
        <w:rPr>
          <w:rFonts w:ascii="Arial Narrow" w:eastAsia="標楷體" w:hAnsi="Arial Narrow" w:cs="Times New Roman"/>
          <w:color w:val="000000"/>
          <w:kern w:val="0"/>
          <w:sz w:val="28"/>
          <w:szCs w:val="28"/>
        </w:rPr>
      </w:pPr>
      <w:r w:rsidRPr="00C0773B">
        <w:rPr>
          <w:rFonts w:ascii="Arial Narrow" w:eastAsia="標楷體" w:hAnsi="標楷體" w:cs="Times New Roman"/>
          <w:color w:val="000000"/>
          <w:kern w:val="0"/>
          <w:sz w:val="28"/>
          <w:szCs w:val="28"/>
        </w:rPr>
        <w:t>十二、</w:t>
      </w:r>
      <w:r w:rsidRPr="00C0773B">
        <w:rPr>
          <w:rFonts w:ascii="Arial Narrow" w:eastAsia="標楷體" w:hAnsi="Arial Narrow" w:cs="Times New Roman"/>
          <w:color w:val="000000"/>
          <w:kern w:val="0"/>
          <w:sz w:val="28"/>
          <w:szCs w:val="28"/>
        </w:rPr>
        <w:t xml:space="preserve"> </w:t>
      </w:r>
      <w:r w:rsidRPr="00C0773B">
        <w:rPr>
          <w:rFonts w:ascii="Arial Narrow" w:eastAsia="標楷體" w:hAnsi="標楷體" w:cs="Times New Roman"/>
          <w:color w:val="000000"/>
          <w:kern w:val="0"/>
          <w:sz w:val="28"/>
          <w:szCs w:val="28"/>
        </w:rPr>
        <w:t>課後筆試評值</w:t>
      </w:r>
    </w:p>
    <w:p w:rsidR="004C7049" w:rsidRDefault="004C7049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</w:t>
      </w:r>
      <w:r w:rsidR="00C0773B" w:rsidRPr="00C0773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(</w:t>
      </w:r>
      <w:proofErr w:type="gramStart"/>
      <w:r w:rsidR="00C0773B" w:rsidRPr="00C0773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一</w:t>
      </w:r>
      <w:proofErr w:type="gramEnd"/>
      <w:r w:rsidR="00C0773B" w:rsidRPr="00C0773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)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目標：測量學員對於基本救命術指導員之認知，此為基本救命術指導員之必</w:t>
      </w:r>
    </w:p>
    <w:p w:rsidR="00C0773B" w:rsidRPr="00C0773B" w:rsidRDefault="004C7049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    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備條件。</w:t>
      </w:r>
    </w:p>
    <w:p w:rsidR="00C0773B" w:rsidRPr="00C0773B" w:rsidRDefault="004C7049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</w:t>
      </w:r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(二)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內涵：主要題目出自於 2005 AHA Guidelines for CPR &amp; ECC。</w:t>
      </w:r>
    </w:p>
    <w:p w:rsidR="00C0773B" w:rsidRPr="00C0773B" w:rsidRDefault="004C7049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</w:t>
      </w:r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(三)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題型：為選擇題，</w:t>
      </w:r>
      <w:proofErr w:type="gramStart"/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均為單</w:t>
      </w:r>
      <w:proofErr w:type="gramEnd"/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選，包含簡單式複選題。</w:t>
      </w:r>
    </w:p>
    <w:p w:rsidR="004C7049" w:rsidRDefault="004C7049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lastRenderedPageBreak/>
        <w:t xml:space="preserve">  </w:t>
      </w:r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(四)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題數：共25題，每題4分，共計100分，</w:t>
      </w:r>
      <w:proofErr w:type="gramStart"/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佔</w:t>
      </w:r>
      <w:proofErr w:type="gramEnd"/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總分之20％。</w:t>
      </w:r>
    </w:p>
    <w:p w:rsidR="00C0773B" w:rsidRPr="00C0773B" w:rsidRDefault="00C0773B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C0773B">
        <w:rPr>
          <w:rFonts w:ascii="Arial Narrow" w:eastAsia="標楷體" w:hAnsi="標楷體" w:cs="Times New Roman"/>
          <w:color w:val="000000"/>
          <w:kern w:val="0"/>
          <w:sz w:val="28"/>
          <w:szCs w:val="28"/>
        </w:rPr>
        <w:t>十三、成績與認證</w:t>
      </w:r>
    </w:p>
    <w:p w:rsidR="004A4321" w:rsidRDefault="004A4321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</w:t>
      </w:r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(</w:t>
      </w:r>
      <w:proofErr w:type="gramStart"/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一</w:t>
      </w:r>
      <w:proofErr w:type="gramEnd"/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)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完整參與整個課程，總成績並超過88分者，由</w:t>
      </w:r>
      <w:r w:rsidR="00C0773B" w:rsidRPr="00C0773B">
        <w:rPr>
          <w:rFonts w:ascii="標楷體" w:eastAsia="標楷體" w:hAnsi="標楷體" w:cs="Times New Roman" w:hint="eastAsia"/>
          <w:sz w:val="28"/>
          <w:szCs w:val="28"/>
        </w:rPr>
        <w:t>臺灣急救教育推廣與諮詢中心</w:t>
      </w:r>
    </w:p>
    <w:p w:rsidR="00C0773B" w:rsidRPr="00C0773B" w:rsidRDefault="004A4321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C0773B" w:rsidRPr="00C0773B">
        <w:rPr>
          <w:rFonts w:ascii="標楷體" w:eastAsia="標楷體" w:hAnsi="標楷體" w:cs="Times New Roman" w:hint="eastAsia"/>
          <w:sz w:val="28"/>
          <w:szCs w:val="28"/>
        </w:rPr>
        <w:t>核發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「基本救命術指導員」合格證書。</w:t>
      </w:r>
    </w:p>
    <w:p w:rsidR="004A4321" w:rsidRDefault="004A4321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</w:t>
      </w:r>
      <w:r w:rsidR="00C0773B" w:rsidRPr="00C0773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(二)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未通過評量者，得於三個月內補考乙次，若仍未通過必須重新報名參與整個</w:t>
      </w:r>
    </w:p>
    <w:p w:rsidR="00C0773B" w:rsidRPr="00C0773B" w:rsidRDefault="004A4321" w:rsidP="00C0773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    </w:t>
      </w:r>
      <w:r w:rsidR="00C0773B" w:rsidRPr="00C0773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課程。</w:t>
      </w:r>
    </w:p>
    <w:p w:rsidR="00B55474" w:rsidRPr="00C37C86" w:rsidRDefault="009073E0" w:rsidP="00B55474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 w:rsidRPr="009073E0">
        <w:rPr>
          <w:rFonts w:ascii="標楷體" w:eastAsia="標楷體" w:hAnsi="標楷體" w:hint="eastAsia"/>
          <w:b/>
          <w:sz w:val="28"/>
          <w:szCs w:val="28"/>
        </w:rPr>
        <w:t>拾參、</w:t>
      </w:r>
      <w:r w:rsidR="00B55474" w:rsidRPr="00B55474">
        <w:rPr>
          <w:rFonts w:ascii="標楷體" w:eastAsia="標楷體" w:hAnsi="標楷體" w:hint="eastAsia"/>
          <w:b/>
          <w:sz w:val="28"/>
          <w:szCs w:val="28"/>
        </w:rPr>
        <w:t>其他注意事項</w:t>
      </w:r>
    </w:p>
    <w:p w:rsidR="00B55474" w:rsidRPr="00B55474" w:rsidRDefault="00B55474" w:rsidP="00B55474">
      <w:pPr>
        <w:rPr>
          <w:rFonts w:ascii="標楷體" w:eastAsia="標楷體" w:hAnsi="標楷體"/>
          <w:sz w:val="28"/>
          <w:szCs w:val="28"/>
        </w:rPr>
      </w:pPr>
      <w:r w:rsidRPr="00B55474">
        <w:rPr>
          <w:rFonts w:ascii="標楷體" w:eastAsia="標楷體" w:hAnsi="標楷體" w:hint="eastAsia"/>
          <w:sz w:val="28"/>
          <w:szCs w:val="28"/>
        </w:rPr>
        <w:t>一、學員上課</w:t>
      </w:r>
      <w:proofErr w:type="gramStart"/>
      <w:r w:rsidRPr="00B55474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B55474">
        <w:rPr>
          <w:rFonts w:ascii="標楷體" w:eastAsia="標楷體" w:hAnsi="標楷體" w:hint="eastAsia"/>
          <w:sz w:val="28"/>
          <w:szCs w:val="28"/>
        </w:rPr>
        <w:t>請確實遵守上課秩序，若學員以任何方式影響課程進行，本局</w:t>
      </w:r>
    </w:p>
    <w:p w:rsidR="00B55474" w:rsidRPr="00B55474" w:rsidRDefault="00B55474" w:rsidP="00B55474">
      <w:pPr>
        <w:rPr>
          <w:rFonts w:ascii="標楷體" w:eastAsia="標楷體" w:hAnsi="標楷體"/>
          <w:sz w:val="28"/>
          <w:szCs w:val="28"/>
        </w:rPr>
      </w:pPr>
      <w:r w:rsidRPr="00B55474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有權</w:t>
      </w:r>
      <w:r w:rsidRPr="00B55474">
        <w:rPr>
          <w:rFonts w:ascii="標楷體" w:eastAsia="標楷體" w:hAnsi="標楷體" w:hint="eastAsia"/>
          <w:sz w:val="28"/>
          <w:szCs w:val="28"/>
        </w:rPr>
        <w:t>要求學員停</w:t>
      </w:r>
      <w:r>
        <w:rPr>
          <w:rFonts w:ascii="標楷體" w:eastAsia="標楷體" w:hAnsi="標楷體" w:hint="eastAsia"/>
          <w:sz w:val="28"/>
          <w:szCs w:val="28"/>
        </w:rPr>
        <w:t>終</w:t>
      </w:r>
      <w:r w:rsidRPr="00B55474">
        <w:rPr>
          <w:rFonts w:ascii="標楷體" w:eastAsia="標楷體" w:hAnsi="標楷體" w:hint="eastAsia"/>
          <w:sz w:val="28"/>
          <w:szCs w:val="28"/>
        </w:rPr>
        <w:t>止課程。</w:t>
      </w:r>
    </w:p>
    <w:p w:rsidR="00B55474" w:rsidRPr="00B55474" w:rsidRDefault="00B55474" w:rsidP="00B55474">
      <w:pPr>
        <w:rPr>
          <w:rFonts w:ascii="標楷體" w:eastAsia="標楷體" w:hAnsi="標楷體"/>
          <w:sz w:val="28"/>
          <w:szCs w:val="28"/>
        </w:rPr>
      </w:pPr>
      <w:r w:rsidRPr="00B55474">
        <w:rPr>
          <w:rFonts w:ascii="標楷體" w:eastAsia="標楷體" w:hAnsi="標楷體" w:hint="eastAsia"/>
          <w:sz w:val="28"/>
          <w:szCs w:val="28"/>
        </w:rPr>
        <w:t>二、為響應環保，請學員自備水杯，本局於課程期間</w:t>
      </w:r>
      <w:proofErr w:type="gramStart"/>
      <w:r w:rsidRPr="00B55474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B55474">
        <w:rPr>
          <w:rFonts w:ascii="標楷體" w:eastAsia="標楷體" w:hAnsi="標楷體" w:hint="eastAsia"/>
          <w:sz w:val="28"/>
          <w:szCs w:val="28"/>
        </w:rPr>
        <w:t>另行提供。</w:t>
      </w:r>
    </w:p>
    <w:p w:rsidR="009073E0" w:rsidRPr="009073E0" w:rsidRDefault="00B55474" w:rsidP="00B5547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三、本案若有未盡事宜，將於課程中另行說明</w:t>
      </w:r>
      <w:r w:rsidRPr="00B55474">
        <w:rPr>
          <w:rFonts w:ascii="標楷體" w:eastAsia="標楷體" w:hAnsi="標楷體" w:hint="eastAsia"/>
          <w:sz w:val="28"/>
          <w:szCs w:val="28"/>
        </w:rPr>
        <w:t>。</w:t>
      </w:r>
    </w:p>
    <w:sectPr w:rsidR="009073E0" w:rsidRPr="009073E0" w:rsidSect="0001515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9AB" w:rsidRDefault="007A09AB" w:rsidP="005A0D7D">
      <w:r>
        <w:separator/>
      </w:r>
    </w:p>
  </w:endnote>
  <w:endnote w:type="continuationSeparator" w:id="0">
    <w:p w:rsidR="007A09AB" w:rsidRDefault="007A09AB" w:rsidP="005A0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1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9AB" w:rsidRDefault="007A09AB" w:rsidP="005A0D7D">
      <w:r>
        <w:separator/>
      </w:r>
    </w:p>
  </w:footnote>
  <w:footnote w:type="continuationSeparator" w:id="0">
    <w:p w:rsidR="007A09AB" w:rsidRDefault="007A09AB" w:rsidP="005A0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152"/>
    <w:rsid w:val="00013867"/>
    <w:rsid w:val="00015152"/>
    <w:rsid w:val="000614FE"/>
    <w:rsid w:val="00067068"/>
    <w:rsid w:val="000C5F73"/>
    <w:rsid w:val="000F368A"/>
    <w:rsid w:val="00134FA6"/>
    <w:rsid w:val="00181CB3"/>
    <w:rsid w:val="002154C9"/>
    <w:rsid w:val="00220805"/>
    <w:rsid w:val="00243E17"/>
    <w:rsid w:val="00280B1A"/>
    <w:rsid w:val="00302A24"/>
    <w:rsid w:val="003229CF"/>
    <w:rsid w:val="00327E85"/>
    <w:rsid w:val="003D7C89"/>
    <w:rsid w:val="003E683D"/>
    <w:rsid w:val="003F0FA0"/>
    <w:rsid w:val="004952E5"/>
    <w:rsid w:val="004A4321"/>
    <w:rsid w:val="004C7049"/>
    <w:rsid w:val="004D0694"/>
    <w:rsid w:val="004E11B8"/>
    <w:rsid w:val="005067A6"/>
    <w:rsid w:val="005A0D7D"/>
    <w:rsid w:val="006025FE"/>
    <w:rsid w:val="00605090"/>
    <w:rsid w:val="00685DD7"/>
    <w:rsid w:val="006E1F9E"/>
    <w:rsid w:val="00735982"/>
    <w:rsid w:val="00742579"/>
    <w:rsid w:val="00786C79"/>
    <w:rsid w:val="007A09AB"/>
    <w:rsid w:val="007F2F07"/>
    <w:rsid w:val="00814B10"/>
    <w:rsid w:val="00857FDF"/>
    <w:rsid w:val="0087125C"/>
    <w:rsid w:val="008A756E"/>
    <w:rsid w:val="008B0C14"/>
    <w:rsid w:val="00906CEC"/>
    <w:rsid w:val="009073E0"/>
    <w:rsid w:val="00912751"/>
    <w:rsid w:val="009204F6"/>
    <w:rsid w:val="00926A40"/>
    <w:rsid w:val="009309B7"/>
    <w:rsid w:val="00951EC7"/>
    <w:rsid w:val="00956D0D"/>
    <w:rsid w:val="009967CD"/>
    <w:rsid w:val="009A29DC"/>
    <w:rsid w:val="00A572D3"/>
    <w:rsid w:val="00A62AD0"/>
    <w:rsid w:val="00A82DFD"/>
    <w:rsid w:val="00A91F12"/>
    <w:rsid w:val="00A93121"/>
    <w:rsid w:val="00AE438D"/>
    <w:rsid w:val="00B168CC"/>
    <w:rsid w:val="00B47890"/>
    <w:rsid w:val="00B55474"/>
    <w:rsid w:val="00BB64A8"/>
    <w:rsid w:val="00BD6607"/>
    <w:rsid w:val="00BF002F"/>
    <w:rsid w:val="00BF45C5"/>
    <w:rsid w:val="00BF6C45"/>
    <w:rsid w:val="00C0773B"/>
    <w:rsid w:val="00C172D7"/>
    <w:rsid w:val="00C37C86"/>
    <w:rsid w:val="00C8607A"/>
    <w:rsid w:val="00C96673"/>
    <w:rsid w:val="00CA0260"/>
    <w:rsid w:val="00CF7C62"/>
    <w:rsid w:val="00D24059"/>
    <w:rsid w:val="00D54640"/>
    <w:rsid w:val="00DA066D"/>
    <w:rsid w:val="00DA13AA"/>
    <w:rsid w:val="00DC4C06"/>
    <w:rsid w:val="00DD0B1A"/>
    <w:rsid w:val="00DE552A"/>
    <w:rsid w:val="00E16059"/>
    <w:rsid w:val="00E42E8A"/>
    <w:rsid w:val="00E97BA5"/>
    <w:rsid w:val="00F128D6"/>
    <w:rsid w:val="00F221E2"/>
    <w:rsid w:val="00F342B1"/>
    <w:rsid w:val="00FA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qFormat/>
    <w:rsid w:val="00F221E2"/>
    <w:pPr>
      <w:keepNext/>
      <w:jc w:val="both"/>
      <w:outlineLvl w:val="1"/>
    </w:pPr>
    <w:rPr>
      <w:rFonts w:ascii="標楷體" w:eastAsia="標楷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67CD"/>
    <w:rPr>
      <w:color w:val="0000FF" w:themeColor="hyperlink"/>
      <w:u w:val="single"/>
    </w:rPr>
  </w:style>
  <w:style w:type="table" w:styleId="a4">
    <w:name w:val="Table Grid"/>
    <w:basedOn w:val="a1"/>
    <w:rsid w:val="009967C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A0D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A0D7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A0D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A0D7D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013867"/>
    <w:rPr>
      <w:color w:val="800080" w:themeColor="followedHyperlink"/>
      <w:u w:val="single"/>
    </w:rPr>
  </w:style>
  <w:style w:type="character" w:customStyle="1" w:styleId="20">
    <w:name w:val="標題 2 字元"/>
    <w:basedOn w:val="a0"/>
    <w:link w:val="2"/>
    <w:rsid w:val="00F221E2"/>
    <w:rPr>
      <w:rFonts w:ascii="標楷體" w:eastAsia="標楷體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qFormat/>
    <w:rsid w:val="00F221E2"/>
    <w:pPr>
      <w:keepNext/>
      <w:jc w:val="both"/>
      <w:outlineLvl w:val="1"/>
    </w:pPr>
    <w:rPr>
      <w:rFonts w:ascii="標楷體" w:eastAsia="標楷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67CD"/>
    <w:rPr>
      <w:color w:val="0000FF" w:themeColor="hyperlink"/>
      <w:u w:val="single"/>
    </w:rPr>
  </w:style>
  <w:style w:type="table" w:styleId="a4">
    <w:name w:val="Table Grid"/>
    <w:basedOn w:val="a1"/>
    <w:rsid w:val="009967C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A0D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A0D7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A0D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A0D7D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013867"/>
    <w:rPr>
      <w:color w:val="800080" w:themeColor="followedHyperlink"/>
      <w:u w:val="single"/>
    </w:rPr>
  </w:style>
  <w:style w:type="character" w:customStyle="1" w:styleId="20">
    <w:name w:val="標題 2 字元"/>
    <w:basedOn w:val="a0"/>
    <w:link w:val="2"/>
    <w:rsid w:val="00F221E2"/>
    <w:rPr>
      <w:rFonts w:ascii="標楷體" w:eastAsia="標楷體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rmt119@gmail.com&#65292;&#20006;&#20197;3&#20998;&#37912;&#21576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9</Pages>
  <Words>671</Words>
  <Characters>3830</Characters>
  <Application>Microsoft Office Word</Application>
  <DocSecurity>0</DocSecurity>
  <Lines>31</Lines>
  <Paragraphs>8</Paragraphs>
  <ScaleCrop>false</ScaleCrop>
  <Company/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dcterms:created xsi:type="dcterms:W3CDTF">2013-02-25T00:57:00Z</dcterms:created>
  <dcterms:modified xsi:type="dcterms:W3CDTF">2015-04-21T01:58:00Z</dcterms:modified>
</cp:coreProperties>
</file>