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843"/>
        <w:gridCol w:w="2086"/>
      </w:tblGrid>
      <w:tr w:rsidR="00EF125B" w:rsidTr="005A4370">
        <w:tc>
          <w:tcPr>
            <w:tcW w:w="9736" w:type="dxa"/>
            <w:gridSpan w:val="4"/>
            <w:vAlign w:val="center"/>
          </w:tcPr>
          <w:p w:rsidR="00EF125B" w:rsidRPr="001358EC" w:rsidRDefault="00EF125B" w:rsidP="001358EC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1358EC">
              <w:rPr>
                <w:rFonts w:hint="eastAsia"/>
                <w:b/>
                <w:sz w:val="32"/>
                <w:szCs w:val="32"/>
              </w:rPr>
              <w:t>經本府查核公安消防符合規定之公</w:t>
            </w:r>
            <w:proofErr w:type="gramStart"/>
            <w:r w:rsidRPr="001358EC">
              <w:rPr>
                <w:rFonts w:hint="eastAsia"/>
                <w:b/>
                <w:sz w:val="32"/>
                <w:szCs w:val="32"/>
              </w:rPr>
              <w:t>私立泳</w:t>
            </w:r>
            <w:proofErr w:type="gramEnd"/>
            <w:r w:rsidRPr="001358EC">
              <w:rPr>
                <w:rFonts w:hint="eastAsia"/>
                <w:b/>
                <w:sz w:val="32"/>
                <w:szCs w:val="32"/>
              </w:rPr>
              <w:t>池一覽表</w:t>
            </w:r>
          </w:p>
        </w:tc>
      </w:tr>
      <w:tr w:rsidR="00EF125B" w:rsidTr="00EF125B">
        <w:tc>
          <w:tcPr>
            <w:tcW w:w="704" w:type="dxa"/>
            <w:vAlign w:val="center"/>
          </w:tcPr>
          <w:p w:rsidR="00EF125B" w:rsidRDefault="00EF125B" w:rsidP="001358EC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5103" w:type="dxa"/>
            <w:vAlign w:val="center"/>
          </w:tcPr>
          <w:p w:rsidR="00EF125B" w:rsidRDefault="00EF125B" w:rsidP="001358EC">
            <w:pPr>
              <w:jc w:val="center"/>
            </w:pPr>
            <w:r>
              <w:rPr>
                <w:rFonts w:hint="eastAsia"/>
              </w:rPr>
              <w:t>游泳池名稱</w:t>
            </w:r>
          </w:p>
        </w:tc>
        <w:tc>
          <w:tcPr>
            <w:tcW w:w="1843" w:type="dxa"/>
          </w:tcPr>
          <w:p w:rsidR="00EF125B" w:rsidRDefault="00EF125B" w:rsidP="001358EC">
            <w:pPr>
              <w:jc w:val="center"/>
            </w:pPr>
            <w:r>
              <w:rPr>
                <w:rFonts w:hint="eastAsia"/>
              </w:rPr>
              <w:t>公安申報情形</w:t>
            </w:r>
          </w:p>
        </w:tc>
        <w:tc>
          <w:tcPr>
            <w:tcW w:w="2086" w:type="dxa"/>
          </w:tcPr>
          <w:p w:rsidR="00EF125B" w:rsidRDefault="00EF125B" w:rsidP="001358EC">
            <w:pPr>
              <w:jc w:val="center"/>
            </w:pPr>
            <w:r>
              <w:rPr>
                <w:rFonts w:hint="eastAsia"/>
              </w:rPr>
              <w:t>是否符合消防法</w:t>
            </w:r>
          </w:p>
        </w:tc>
      </w:tr>
      <w:tr w:rsidR="00EF125B" w:rsidTr="00EF125B">
        <w:tc>
          <w:tcPr>
            <w:tcW w:w="704" w:type="dxa"/>
            <w:vAlign w:val="center"/>
          </w:tcPr>
          <w:p w:rsidR="00EF125B" w:rsidRDefault="00EF125B" w:rsidP="001358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03" w:type="dxa"/>
          </w:tcPr>
          <w:p w:rsidR="00EF125B" w:rsidRDefault="00EF125B">
            <w:r>
              <w:rPr>
                <w:rFonts w:hint="eastAsia"/>
              </w:rPr>
              <w:t>桃園市立游泳池</w:t>
            </w:r>
          </w:p>
        </w:tc>
        <w:tc>
          <w:tcPr>
            <w:tcW w:w="1843" w:type="dxa"/>
          </w:tcPr>
          <w:p w:rsidR="00EF125B" w:rsidRDefault="00EF125B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EF125B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EF125B" w:rsidTr="00EF125B">
        <w:tc>
          <w:tcPr>
            <w:tcW w:w="704" w:type="dxa"/>
            <w:vAlign w:val="center"/>
          </w:tcPr>
          <w:p w:rsidR="00EF125B" w:rsidRDefault="00EF125B" w:rsidP="007435E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03" w:type="dxa"/>
          </w:tcPr>
          <w:p w:rsidR="00EF125B" w:rsidRDefault="00EF125B" w:rsidP="007435E5">
            <w:r>
              <w:rPr>
                <w:rFonts w:hint="eastAsia"/>
              </w:rPr>
              <w:t>威尼斯游泳池</w:t>
            </w:r>
          </w:p>
        </w:tc>
        <w:tc>
          <w:tcPr>
            <w:tcW w:w="1843" w:type="dxa"/>
          </w:tcPr>
          <w:p w:rsidR="00EF125B" w:rsidRDefault="00EF125B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EF125B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EF125B" w:rsidTr="00EF125B">
        <w:tc>
          <w:tcPr>
            <w:tcW w:w="704" w:type="dxa"/>
            <w:vAlign w:val="center"/>
          </w:tcPr>
          <w:p w:rsidR="00EF125B" w:rsidRDefault="00EF125B" w:rsidP="007435E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03" w:type="dxa"/>
          </w:tcPr>
          <w:p w:rsidR="00EF125B" w:rsidRDefault="00EF125B" w:rsidP="007435E5">
            <w:proofErr w:type="gramStart"/>
            <w:r>
              <w:rPr>
                <w:rFonts w:hint="eastAsia"/>
              </w:rPr>
              <w:t>兆笙會館</w:t>
            </w:r>
            <w:proofErr w:type="gramEnd"/>
            <w:r>
              <w:rPr>
                <w:rFonts w:hint="eastAsia"/>
              </w:rPr>
              <w:t>游泳池</w:t>
            </w:r>
          </w:p>
        </w:tc>
        <w:tc>
          <w:tcPr>
            <w:tcW w:w="1843" w:type="dxa"/>
          </w:tcPr>
          <w:p w:rsidR="00EF125B" w:rsidRDefault="00EF125B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EF125B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EF125B" w:rsidTr="00EF125B">
        <w:tc>
          <w:tcPr>
            <w:tcW w:w="704" w:type="dxa"/>
            <w:vAlign w:val="center"/>
          </w:tcPr>
          <w:p w:rsidR="00EF125B" w:rsidRDefault="00EF125B" w:rsidP="007435E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03" w:type="dxa"/>
          </w:tcPr>
          <w:p w:rsidR="00EF125B" w:rsidRDefault="00EF125B" w:rsidP="007435E5">
            <w:r>
              <w:rPr>
                <w:rFonts w:hint="eastAsia"/>
              </w:rPr>
              <w:t>國立體育大學游泳池</w:t>
            </w:r>
          </w:p>
        </w:tc>
        <w:tc>
          <w:tcPr>
            <w:tcW w:w="1843" w:type="dxa"/>
          </w:tcPr>
          <w:p w:rsidR="00EF125B" w:rsidRDefault="00EF125B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EF125B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EF125B" w:rsidTr="00EF125B">
        <w:tc>
          <w:tcPr>
            <w:tcW w:w="704" w:type="dxa"/>
            <w:vAlign w:val="center"/>
          </w:tcPr>
          <w:p w:rsidR="00EF125B" w:rsidRDefault="00EF125B" w:rsidP="007435E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03" w:type="dxa"/>
          </w:tcPr>
          <w:p w:rsidR="00EF125B" w:rsidRDefault="00EF125B" w:rsidP="007435E5">
            <w:r>
              <w:rPr>
                <w:rFonts w:hint="eastAsia"/>
              </w:rPr>
              <w:t>元智大學游泳池</w:t>
            </w:r>
          </w:p>
        </w:tc>
        <w:tc>
          <w:tcPr>
            <w:tcW w:w="1843" w:type="dxa"/>
          </w:tcPr>
          <w:p w:rsidR="00EF125B" w:rsidRDefault="00EF125B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EF125B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內壢高中游泳池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03" w:type="dxa"/>
          </w:tcPr>
          <w:p w:rsidR="006E6BBE" w:rsidRDefault="006E6BBE" w:rsidP="006E6BBE">
            <w:proofErr w:type="gramStart"/>
            <w:r>
              <w:rPr>
                <w:rFonts w:hint="eastAsia"/>
              </w:rPr>
              <w:t>圾圾</w:t>
            </w:r>
            <w:proofErr w:type="gramEnd"/>
            <w:r>
              <w:rPr>
                <w:rFonts w:hint="eastAsia"/>
              </w:rPr>
              <w:t>焚化廠回饋設施活動中心游泳池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環保局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萬能科技大學游泳池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新天地游泳會館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民權游泳池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大崙游泳池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楊梅運動中心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已申報備查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中華汽車游泳池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揚</w:t>
            </w:r>
            <w:proofErr w:type="gramStart"/>
            <w:r>
              <w:rPr>
                <w:rFonts w:hint="eastAsia"/>
              </w:rPr>
              <w:t>昇</w:t>
            </w:r>
            <w:proofErr w:type="gramEnd"/>
            <w:r>
              <w:rPr>
                <w:rFonts w:hint="eastAsia"/>
              </w:rPr>
              <w:t>游泳池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渴望會館游泳池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龍潭游泳館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103" w:type="dxa"/>
          </w:tcPr>
          <w:p w:rsidR="006E6BBE" w:rsidRDefault="006E6BBE" w:rsidP="006E6BBE">
            <w:proofErr w:type="gramStart"/>
            <w:r>
              <w:rPr>
                <w:rFonts w:hint="eastAsia"/>
              </w:rPr>
              <w:t>福享企業</w:t>
            </w:r>
            <w:proofErr w:type="gramEnd"/>
            <w:r>
              <w:rPr>
                <w:rFonts w:hint="eastAsia"/>
              </w:rPr>
              <w:t>股份有限公司水鄉分公司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平鎮區立游泳池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復旦高中游泳池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桃園市南區青年活動中心游泳池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平鎮室內游泳池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陽光大溪地游泳池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健康游泳池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已申報備查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八德區立游泳池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佳冬游泳池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五福游泳池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大竹游泳池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華興室內溫水游泳池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  <w:tr w:rsidR="006E6BBE" w:rsidTr="00EF125B">
        <w:tc>
          <w:tcPr>
            <w:tcW w:w="704" w:type="dxa"/>
            <w:vAlign w:val="center"/>
          </w:tcPr>
          <w:p w:rsidR="006E6BBE" w:rsidRDefault="006E6BBE" w:rsidP="006E6BBE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103" w:type="dxa"/>
          </w:tcPr>
          <w:p w:rsidR="006E6BBE" w:rsidRDefault="006E6BBE" w:rsidP="006E6BBE">
            <w:r>
              <w:rPr>
                <w:rFonts w:hint="eastAsia"/>
              </w:rPr>
              <w:t>樹林游泳池</w:t>
            </w:r>
          </w:p>
        </w:tc>
        <w:tc>
          <w:tcPr>
            <w:tcW w:w="1843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086" w:type="dxa"/>
          </w:tcPr>
          <w:p w:rsidR="006E6BBE" w:rsidRDefault="006E6BBE" w:rsidP="00E70A49">
            <w:pPr>
              <w:jc w:val="center"/>
            </w:pPr>
            <w:r>
              <w:rPr>
                <w:rFonts w:hint="eastAsia"/>
              </w:rPr>
              <w:t>符合</w:t>
            </w:r>
          </w:p>
        </w:tc>
      </w:tr>
    </w:tbl>
    <w:p w:rsidR="001358EC" w:rsidRDefault="001358EC"/>
    <w:p w:rsidR="00B904CF" w:rsidRDefault="00B904CF"/>
    <w:sectPr w:rsidR="00B904CF" w:rsidSect="001358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763" w:rsidRDefault="00040763" w:rsidP="007260A5">
      <w:r>
        <w:separator/>
      </w:r>
    </w:p>
  </w:endnote>
  <w:endnote w:type="continuationSeparator" w:id="0">
    <w:p w:rsidR="00040763" w:rsidRDefault="00040763" w:rsidP="0072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763" w:rsidRDefault="00040763" w:rsidP="007260A5">
      <w:r>
        <w:separator/>
      </w:r>
    </w:p>
  </w:footnote>
  <w:footnote w:type="continuationSeparator" w:id="0">
    <w:p w:rsidR="00040763" w:rsidRDefault="00040763" w:rsidP="00726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3A"/>
    <w:rsid w:val="00040763"/>
    <w:rsid w:val="000C7F8D"/>
    <w:rsid w:val="001358EC"/>
    <w:rsid w:val="003151F8"/>
    <w:rsid w:val="003650D3"/>
    <w:rsid w:val="005E1A9A"/>
    <w:rsid w:val="0064053A"/>
    <w:rsid w:val="006E6BBE"/>
    <w:rsid w:val="007260A5"/>
    <w:rsid w:val="007435E5"/>
    <w:rsid w:val="007E7625"/>
    <w:rsid w:val="009C6A42"/>
    <w:rsid w:val="00A66E58"/>
    <w:rsid w:val="00B904CF"/>
    <w:rsid w:val="00DC2DF7"/>
    <w:rsid w:val="00E70A49"/>
    <w:rsid w:val="00E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7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7F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6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60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6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60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7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7F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6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60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6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60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顏曉瑛</dc:creator>
  <cp:lastModifiedBy>admin</cp:lastModifiedBy>
  <cp:revision>2</cp:revision>
  <cp:lastPrinted>2016-06-06T07:54:00Z</cp:lastPrinted>
  <dcterms:created xsi:type="dcterms:W3CDTF">2016-06-20T07:32:00Z</dcterms:created>
  <dcterms:modified xsi:type="dcterms:W3CDTF">2016-06-20T07:32:00Z</dcterms:modified>
</cp:coreProperties>
</file>