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BF" w:rsidRDefault="0031588A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bookmarkStart w:id="0" w:name="_GoBack"/>
      <w:bookmarkEnd w:id="0"/>
      <w:r>
        <w:rPr>
          <w:rFonts w:eastAsia="標楷體" w:hint="eastAsia"/>
          <w:bCs/>
          <w:sz w:val="28"/>
        </w:rPr>
        <w:t>「環境教育計畫及成果申報</w:t>
      </w:r>
      <w:r>
        <w:rPr>
          <w:rFonts w:eastAsia="標楷體" w:hint="eastAsia"/>
          <w:bCs/>
          <w:sz w:val="28"/>
        </w:rPr>
        <w:t>Elearn</w:t>
      </w:r>
      <w:r>
        <w:rPr>
          <w:rFonts w:eastAsia="標楷體" w:hint="eastAsia"/>
          <w:bCs/>
          <w:sz w:val="28"/>
        </w:rPr>
        <w:t>系統訓練班」第</w:t>
      </w:r>
      <w:r>
        <w:rPr>
          <w:rFonts w:eastAsia="標楷體"/>
          <w:bCs/>
          <w:sz w:val="28"/>
        </w:rPr>
        <w:t>1050</w:t>
      </w:r>
      <w:r>
        <w:rPr>
          <w:rFonts w:eastAsia="標楷體" w:hint="eastAsia"/>
          <w:bCs/>
          <w:sz w:val="28"/>
        </w:rPr>
        <w:t>6</w:t>
      </w:r>
      <w:r>
        <w:rPr>
          <w:rFonts w:eastAsia="標楷體" w:hint="eastAsia"/>
          <w:bCs/>
          <w:sz w:val="28"/>
        </w:rPr>
        <w:t>期課程表</w:t>
      </w:r>
    </w:p>
    <w:p w:rsidR="00D273BF" w:rsidRDefault="0031588A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〈上課期間：</w:t>
      </w:r>
      <w:r>
        <w:rPr>
          <w:rFonts w:eastAsia="標楷體"/>
          <w:bCs/>
          <w:sz w:val="28"/>
        </w:rPr>
        <w:t>105/</w:t>
      </w:r>
      <w:r>
        <w:rPr>
          <w:rFonts w:eastAsia="標楷體" w:hint="eastAsia"/>
          <w:bCs/>
          <w:sz w:val="28"/>
        </w:rPr>
        <w:t>12</w:t>
      </w:r>
      <w:r>
        <w:rPr>
          <w:rFonts w:eastAsia="標楷體"/>
          <w:bCs/>
          <w:sz w:val="28"/>
        </w:rPr>
        <w:t>/1-105/</w:t>
      </w:r>
      <w:r>
        <w:rPr>
          <w:rFonts w:eastAsia="標楷體" w:hint="eastAsia"/>
          <w:bCs/>
          <w:sz w:val="28"/>
        </w:rPr>
        <w:t>12</w:t>
      </w:r>
      <w:r>
        <w:rPr>
          <w:rFonts w:eastAsia="標楷體"/>
          <w:bCs/>
          <w:sz w:val="28"/>
        </w:rPr>
        <w:t>/1</w:t>
      </w:r>
      <w:r>
        <w:rPr>
          <w:rFonts w:eastAsia="標楷體" w:hint="eastAsia"/>
          <w:bCs/>
          <w:sz w:val="28"/>
        </w:rPr>
        <w:t>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2"/>
        <w:gridCol w:w="1425"/>
        <w:gridCol w:w="1672"/>
        <w:gridCol w:w="839"/>
      </w:tblGrid>
      <w:tr w:rsidR="0031588A" w:rsidTr="0031588A">
        <w:trPr>
          <w:trHeight w:hRule="exact" w:val="567"/>
          <w:tblHeader/>
          <w:jc w:val="center"/>
        </w:trPr>
        <w:tc>
          <w:tcPr>
            <w:tcW w:w="5042" w:type="dxa"/>
            <w:vAlign w:val="center"/>
          </w:tcPr>
          <w:p w:rsidR="0031588A" w:rsidRDefault="0031588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25" w:type="dxa"/>
            <w:vAlign w:val="center"/>
          </w:tcPr>
          <w:p w:rsidR="0031588A" w:rsidRDefault="0031588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672" w:type="dxa"/>
            <w:vAlign w:val="center"/>
          </w:tcPr>
          <w:p w:rsidR="0031588A" w:rsidRDefault="0031588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839" w:type="dxa"/>
            <w:vAlign w:val="center"/>
          </w:tcPr>
          <w:p w:rsidR="0031588A" w:rsidRDefault="0031588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31588A">
        <w:trPr>
          <w:trHeight w:val="851"/>
          <w:jc w:val="center"/>
        </w:trPr>
        <w:tc>
          <w:tcPr>
            <w:tcW w:w="5042" w:type="dxa"/>
            <w:vAlign w:val="center"/>
          </w:tcPr>
          <w:p w:rsidR="0031588A" w:rsidRDefault="0031588A" w:rsidP="0031588A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報到</w:t>
            </w:r>
            <w:r>
              <w:rPr>
                <w:rFonts w:eastAsia="標楷體" w:hint="eastAsia"/>
                <w:bCs/>
                <w:sz w:val="28"/>
              </w:rPr>
              <w:t>/</w:t>
            </w:r>
            <w:r>
              <w:rPr>
                <w:rFonts w:eastAsia="標楷體" w:hint="eastAsia"/>
                <w:bCs/>
                <w:sz w:val="28"/>
              </w:rPr>
              <w:t>班務說明</w:t>
            </w:r>
          </w:p>
        </w:tc>
        <w:tc>
          <w:tcPr>
            <w:tcW w:w="1425" w:type="dxa"/>
            <w:vMerge w:val="restart"/>
            <w:vAlign w:val="center"/>
          </w:tcPr>
          <w:p w:rsidR="0031588A" w:rsidRDefault="0031588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105/</w:t>
            </w:r>
            <w:r>
              <w:rPr>
                <w:rFonts w:eastAsia="標楷體" w:hint="eastAsia"/>
                <w:bCs/>
                <w:sz w:val="28"/>
              </w:rPr>
              <w:t>12</w:t>
            </w:r>
            <w:r>
              <w:rPr>
                <w:rFonts w:eastAsia="標楷體"/>
                <w:bCs/>
                <w:sz w:val="28"/>
              </w:rPr>
              <w:t>/</w:t>
            </w:r>
            <w:r>
              <w:rPr>
                <w:rFonts w:eastAsia="標楷體" w:hint="eastAsia"/>
                <w:bCs/>
                <w:sz w:val="28"/>
              </w:rPr>
              <w:t>1</w:t>
            </w:r>
          </w:p>
          <w:p w:rsidR="0031588A" w:rsidRDefault="0031588A" w:rsidP="0031588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星期四</w:t>
            </w:r>
          </w:p>
        </w:tc>
        <w:tc>
          <w:tcPr>
            <w:tcW w:w="1672" w:type="dxa"/>
            <w:vAlign w:val="center"/>
          </w:tcPr>
          <w:p w:rsidR="0031588A" w:rsidRDefault="0031588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09:00-09:20</w:t>
            </w:r>
          </w:p>
        </w:tc>
        <w:tc>
          <w:tcPr>
            <w:tcW w:w="839" w:type="dxa"/>
            <w:vAlign w:val="center"/>
          </w:tcPr>
          <w:p w:rsidR="0031588A" w:rsidRDefault="0031588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0.5</w:t>
            </w:r>
          </w:p>
        </w:tc>
      </w:tr>
      <w:tr w:rsidR="0031588A">
        <w:trPr>
          <w:trHeight w:val="851"/>
          <w:jc w:val="center"/>
        </w:trPr>
        <w:tc>
          <w:tcPr>
            <w:tcW w:w="5042" w:type="dxa"/>
            <w:vAlign w:val="center"/>
          </w:tcPr>
          <w:p w:rsidR="0031588A" w:rsidRDefault="0031588A" w:rsidP="0031588A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環境教育法簡介暨計畫撰寫與執行</w:t>
            </w:r>
          </w:p>
        </w:tc>
        <w:tc>
          <w:tcPr>
            <w:tcW w:w="1425" w:type="dxa"/>
            <w:vMerge/>
            <w:vAlign w:val="center"/>
          </w:tcPr>
          <w:p w:rsidR="0031588A" w:rsidRDefault="0031588A" w:rsidP="005F1C33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31588A" w:rsidRDefault="0031588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09:30-11:00</w:t>
            </w:r>
          </w:p>
        </w:tc>
        <w:tc>
          <w:tcPr>
            <w:tcW w:w="839" w:type="dxa"/>
            <w:vAlign w:val="center"/>
          </w:tcPr>
          <w:p w:rsidR="0031588A" w:rsidRDefault="0031588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31588A">
        <w:trPr>
          <w:trHeight w:val="851"/>
          <w:jc w:val="center"/>
        </w:trPr>
        <w:tc>
          <w:tcPr>
            <w:tcW w:w="5042" w:type="dxa"/>
            <w:vAlign w:val="center"/>
          </w:tcPr>
          <w:p w:rsidR="0031588A" w:rsidRDefault="0031588A" w:rsidP="0031588A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環境教育終身學習網使用說明</w:t>
            </w:r>
          </w:p>
        </w:tc>
        <w:tc>
          <w:tcPr>
            <w:tcW w:w="1425" w:type="dxa"/>
            <w:vMerge/>
            <w:vAlign w:val="center"/>
          </w:tcPr>
          <w:p w:rsidR="0031588A" w:rsidRDefault="0031588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31588A" w:rsidRDefault="0031588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11:10-12:10</w:t>
            </w:r>
          </w:p>
        </w:tc>
        <w:tc>
          <w:tcPr>
            <w:tcW w:w="839" w:type="dxa"/>
            <w:vAlign w:val="center"/>
          </w:tcPr>
          <w:p w:rsidR="0031588A" w:rsidRDefault="0031588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</w:t>
            </w:r>
          </w:p>
        </w:tc>
      </w:tr>
    </w:tbl>
    <w:p w:rsidR="00D273BF" w:rsidRDefault="00D273BF">
      <w:pPr>
        <w:snapToGrid w:val="0"/>
        <w:rPr>
          <w:rFonts w:eastAsia="標楷體"/>
          <w:bCs/>
          <w:sz w:val="28"/>
        </w:rPr>
      </w:pPr>
    </w:p>
    <w:tbl>
      <w:tblPr>
        <w:tblW w:w="0" w:type="auto"/>
        <w:tblInd w:w="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9332"/>
      </w:tblGrid>
      <w:tr w:rsidR="00D273BF">
        <w:tc>
          <w:tcPr>
            <w:tcW w:w="927" w:type="dxa"/>
          </w:tcPr>
          <w:p w:rsidR="00D273BF" w:rsidRDefault="0031588A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教室：</w:t>
            </w:r>
          </w:p>
        </w:tc>
        <w:tc>
          <w:tcPr>
            <w:tcW w:w="9332" w:type="dxa"/>
          </w:tcPr>
          <w:p w:rsidR="00D273BF" w:rsidRDefault="0031588A">
            <w:pPr>
              <w:snapToGrid w:val="0"/>
              <w:rPr>
                <w:rFonts w:eastAsia="標楷體"/>
                <w:bCs/>
                <w:sz w:val="28"/>
              </w:rPr>
            </w:pPr>
            <w:r w:rsidRPr="0031588A">
              <w:rPr>
                <w:rFonts w:eastAsia="標楷體" w:hint="eastAsia"/>
                <w:bCs/>
                <w:sz w:val="28"/>
              </w:rPr>
              <w:t>臺北科技大學綜合科館第三演講廳</w:t>
            </w:r>
            <w:r w:rsidRPr="0031588A">
              <w:rPr>
                <w:rFonts w:eastAsia="標楷體" w:hint="eastAsia"/>
                <w:bCs/>
                <w:sz w:val="28"/>
              </w:rPr>
              <w:t>(</w:t>
            </w:r>
            <w:r w:rsidRPr="0031588A">
              <w:rPr>
                <w:rFonts w:eastAsia="標楷體" w:hint="eastAsia"/>
                <w:bCs/>
                <w:sz w:val="28"/>
              </w:rPr>
              <w:t>地址</w:t>
            </w:r>
            <w:r w:rsidRPr="0031588A">
              <w:rPr>
                <w:rFonts w:eastAsia="標楷體" w:hint="eastAsia"/>
                <w:bCs/>
                <w:sz w:val="28"/>
              </w:rPr>
              <w:t>:</w:t>
            </w:r>
            <w:r w:rsidRPr="0031588A">
              <w:rPr>
                <w:rFonts w:eastAsia="標楷體" w:hint="eastAsia"/>
                <w:bCs/>
                <w:sz w:val="28"/>
              </w:rPr>
              <w:t>臺北市忠孝東路</w:t>
            </w:r>
            <w:r w:rsidRPr="0031588A">
              <w:rPr>
                <w:rFonts w:eastAsia="標楷體" w:hint="eastAsia"/>
                <w:bCs/>
                <w:sz w:val="28"/>
              </w:rPr>
              <w:t>3</w:t>
            </w:r>
            <w:r w:rsidRPr="0031588A">
              <w:rPr>
                <w:rFonts w:eastAsia="標楷體" w:hint="eastAsia"/>
                <w:bCs/>
                <w:sz w:val="28"/>
              </w:rPr>
              <w:t>段</w:t>
            </w:r>
            <w:r w:rsidRPr="0031588A">
              <w:rPr>
                <w:rFonts w:eastAsia="標楷體" w:hint="eastAsia"/>
                <w:bCs/>
                <w:sz w:val="28"/>
              </w:rPr>
              <w:t>1</w:t>
            </w:r>
            <w:r w:rsidRPr="0031588A">
              <w:rPr>
                <w:rFonts w:eastAsia="標楷體" w:hint="eastAsia"/>
                <w:bCs/>
                <w:sz w:val="28"/>
              </w:rPr>
              <w:t>號</w:t>
            </w:r>
            <w:r w:rsidRPr="0031588A">
              <w:rPr>
                <w:rFonts w:eastAsia="標楷體" w:hint="eastAsia"/>
                <w:bCs/>
                <w:sz w:val="28"/>
              </w:rPr>
              <w:t>)</w:t>
            </w:r>
          </w:p>
        </w:tc>
      </w:tr>
    </w:tbl>
    <w:p w:rsidR="0031588A" w:rsidRDefault="0031588A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聯絡人：教務組辦事員劉嘉鈴</w:t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>電話：</w:t>
      </w:r>
      <w:r>
        <w:rPr>
          <w:rFonts w:eastAsia="標楷體" w:hint="eastAsia"/>
          <w:bCs/>
          <w:sz w:val="28"/>
        </w:rPr>
        <w:t>(03)4020789</w:t>
      </w:r>
      <w:r>
        <w:rPr>
          <w:rFonts w:eastAsia="標楷體" w:hint="eastAsia"/>
          <w:bCs/>
          <w:sz w:val="28"/>
        </w:rPr>
        <w:t>轉</w:t>
      </w:r>
      <w:r>
        <w:rPr>
          <w:rFonts w:eastAsia="標楷體"/>
          <w:bCs/>
          <w:sz w:val="28"/>
        </w:rPr>
        <w:t>30</w:t>
      </w:r>
      <w:r>
        <w:rPr>
          <w:rFonts w:eastAsia="標楷體" w:hint="eastAsia"/>
          <w:bCs/>
          <w:sz w:val="28"/>
        </w:rPr>
        <w:t>1</w:t>
      </w:r>
    </w:p>
    <w:p w:rsidR="00546488" w:rsidRDefault="00546488" w:rsidP="00546488">
      <w:pPr>
        <w:tabs>
          <w:tab w:val="left" w:pos="1080"/>
        </w:tabs>
        <w:spacing w:after="240" w:line="380" w:lineRule="exact"/>
        <w:ind w:right="-448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 xml:space="preserve">  </w:t>
      </w:r>
    </w:p>
    <w:p w:rsidR="00546488" w:rsidRDefault="00546488" w:rsidP="00546488">
      <w:pPr>
        <w:tabs>
          <w:tab w:val="left" w:pos="1080"/>
        </w:tabs>
        <w:spacing w:after="240" w:line="380" w:lineRule="exact"/>
        <w:ind w:right="-448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 xml:space="preserve">  </w:t>
      </w:r>
    </w:p>
    <w:p w:rsidR="0031588A" w:rsidRDefault="00546488" w:rsidP="00546488">
      <w:pPr>
        <w:tabs>
          <w:tab w:val="left" w:pos="1080"/>
        </w:tabs>
        <w:spacing w:after="240" w:line="380" w:lineRule="exact"/>
        <w:ind w:right="-448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 xml:space="preserve">     </w:t>
      </w:r>
      <w:r w:rsidR="0031588A">
        <w:rPr>
          <w:rFonts w:eastAsia="標楷體" w:hint="eastAsia"/>
          <w:bCs/>
          <w:sz w:val="28"/>
        </w:rPr>
        <w:t>「環境教育計畫及成果申報</w:t>
      </w:r>
      <w:r w:rsidR="0031588A">
        <w:rPr>
          <w:rFonts w:eastAsia="標楷體" w:hint="eastAsia"/>
          <w:bCs/>
          <w:sz w:val="28"/>
        </w:rPr>
        <w:t>Elearn</w:t>
      </w:r>
      <w:r w:rsidR="0031588A">
        <w:rPr>
          <w:rFonts w:eastAsia="標楷體" w:hint="eastAsia"/>
          <w:bCs/>
          <w:sz w:val="28"/>
        </w:rPr>
        <w:t>系統訓練班」第</w:t>
      </w:r>
      <w:r w:rsidR="0031588A">
        <w:rPr>
          <w:rFonts w:eastAsia="標楷體"/>
          <w:bCs/>
          <w:sz w:val="28"/>
        </w:rPr>
        <w:t>1050</w:t>
      </w:r>
      <w:r w:rsidR="0031588A">
        <w:rPr>
          <w:rFonts w:eastAsia="標楷體" w:hint="eastAsia"/>
          <w:bCs/>
          <w:sz w:val="28"/>
        </w:rPr>
        <w:t>7</w:t>
      </w:r>
      <w:r w:rsidR="0031588A">
        <w:rPr>
          <w:rFonts w:eastAsia="標楷體" w:hint="eastAsia"/>
          <w:bCs/>
          <w:sz w:val="28"/>
        </w:rPr>
        <w:t>期課程表</w:t>
      </w:r>
    </w:p>
    <w:p w:rsidR="0031588A" w:rsidRDefault="0031588A" w:rsidP="0031588A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〈上課期間：</w:t>
      </w:r>
      <w:r>
        <w:rPr>
          <w:rFonts w:eastAsia="標楷體"/>
          <w:bCs/>
          <w:sz w:val="28"/>
        </w:rPr>
        <w:t>105/</w:t>
      </w:r>
      <w:r>
        <w:rPr>
          <w:rFonts w:eastAsia="標楷體" w:hint="eastAsia"/>
          <w:bCs/>
          <w:sz w:val="28"/>
        </w:rPr>
        <w:t>12</w:t>
      </w:r>
      <w:r>
        <w:rPr>
          <w:rFonts w:eastAsia="標楷體"/>
          <w:bCs/>
          <w:sz w:val="28"/>
        </w:rPr>
        <w:t>/0</w:t>
      </w:r>
      <w:r>
        <w:rPr>
          <w:rFonts w:eastAsia="標楷體" w:hint="eastAsia"/>
          <w:bCs/>
          <w:sz w:val="28"/>
        </w:rPr>
        <w:t>7</w:t>
      </w:r>
      <w:r>
        <w:rPr>
          <w:rFonts w:eastAsia="標楷體"/>
          <w:bCs/>
          <w:sz w:val="28"/>
        </w:rPr>
        <w:t>-105/</w:t>
      </w:r>
      <w:r>
        <w:rPr>
          <w:rFonts w:eastAsia="標楷體" w:hint="eastAsia"/>
          <w:bCs/>
          <w:sz w:val="28"/>
        </w:rPr>
        <w:t>12</w:t>
      </w:r>
      <w:r>
        <w:rPr>
          <w:rFonts w:eastAsia="標楷體"/>
          <w:bCs/>
          <w:sz w:val="28"/>
        </w:rPr>
        <w:t>/0</w:t>
      </w:r>
      <w:r>
        <w:rPr>
          <w:rFonts w:eastAsia="標楷體" w:hint="eastAsia"/>
          <w:bCs/>
          <w:sz w:val="28"/>
        </w:rPr>
        <w:t>7</w:t>
      </w:r>
      <w:r>
        <w:rPr>
          <w:rFonts w:eastAsia="標楷體" w:hint="eastAsia"/>
          <w:bCs/>
          <w:sz w:val="28"/>
        </w:rPr>
        <w:t>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2"/>
        <w:gridCol w:w="1433"/>
        <w:gridCol w:w="1664"/>
        <w:gridCol w:w="839"/>
      </w:tblGrid>
      <w:tr w:rsidR="0031588A" w:rsidTr="0031588A">
        <w:trPr>
          <w:trHeight w:hRule="exact" w:val="567"/>
          <w:tblHeader/>
          <w:jc w:val="center"/>
        </w:trPr>
        <w:tc>
          <w:tcPr>
            <w:tcW w:w="5042" w:type="dxa"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33" w:type="dxa"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664" w:type="dxa"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839" w:type="dxa"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31588A" w:rsidTr="0031588A">
        <w:trPr>
          <w:trHeight w:val="851"/>
          <w:jc w:val="center"/>
        </w:trPr>
        <w:tc>
          <w:tcPr>
            <w:tcW w:w="5042" w:type="dxa"/>
            <w:vAlign w:val="center"/>
          </w:tcPr>
          <w:p w:rsidR="0031588A" w:rsidRDefault="0031588A" w:rsidP="00963424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報到</w:t>
            </w:r>
            <w:r>
              <w:rPr>
                <w:rFonts w:eastAsia="標楷體" w:hint="eastAsia"/>
                <w:bCs/>
                <w:sz w:val="28"/>
              </w:rPr>
              <w:t>/</w:t>
            </w:r>
            <w:r>
              <w:rPr>
                <w:rFonts w:eastAsia="標楷體" w:hint="eastAsia"/>
                <w:bCs/>
                <w:sz w:val="28"/>
              </w:rPr>
              <w:t>班務說明</w:t>
            </w:r>
          </w:p>
        </w:tc>
        <w:tc>
          <w:tcPr>
            <w:tcW w:w="1433" w:type="dxa"/>
            <w:vMerge w:val="restart"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105/</w:t>
            </w:r>
            <w:r>
              <w:rPr>
                <w:rFonts w:eastAsia="標楷體" w:hint="eastAsia"/>
                <w:bCs/>
                <w:sz w:val="28"/>
              </w:rPr>
              <w:t>12</w:t>
            </w:r>
            <w:r>
              <w:rPr>
                <w:rFonts w:eastAsia="標楷體"/>
                <w:bCs/>
                <w:sz w:val="28"/>
              </w:rPr>
              <w:t>/</w:t>
            </w:r>
            <w:r>
              <w:rPr>
                <w:rFonts w:eastAsia="標楷體" w:hint="eastAsia"/>
                <w:bCs/>
                <w:sz w:val="28"/>
              </w:rPr>
              <w:t>07</w:t>
            </w:r>
          </w:p>
          <w:p w:rsidR="0031588A" w:rsidRDefault="0031588A" w:rsidP="0031588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星期三</w:t>
            </w:r>
          </w:p>
        </w:tc>
        <w:tc>
          <w:tcPr>
            <w:tcW w:w="1664" w:type="dxa"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09:00-09:20</w:t>
            </w:r>
          </w:p>
        </w:tc>
        <w:tc>
          <w:tcPr>
            <w:tcW w:w="839" w:type="dxa"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0.5</w:t>
            </w:r>
          </w:p>
        </w:tc>
      </w:tr>
      <w:tr w:rsidR="0031588A" w:rsidTr="0031588A">
        <w:trPr>
          <w:trHeight w:val="851"/>
          <w:jc w:val="center"/>
        </w:trPr>
        <w:tc>
          <w:tcPr>
            <w:tcW w:w="5042" w:type="dxa"/>
            <w:vAlign w:val="center"/>
          </w:tcPr>
          <w:p w:rsidR="0031588A" w:rsidRDefault="0031588A" w:rsidP="00963424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環境教育法簡介暨計畫撰寫與執行</w:t>
            </w:r>
          </w:p>
        </w:tc>
        <w:tc>
          <w:tcPr>
            <w:tcW w:w="1433" w:type="dxa"/>
            <w:vMerge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64" w:type="dxa"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09:30-11:00</w:t>
            </w:r>
          </w:p>
        </w:tc>
        <w:tc>
          <w:tcPr>
            <w:tcW w:w="839" w:type="dxa"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31588A" w:rsidTr="0031588A">
        <w:trPr>
          <w:trHeight w:val="851"/>
          <w:jc w:val="center"/>
        </w:trPr>
        <w:tc>
          <w:tcPr>
            <w:tcW w:w="5042" w:type="dxa"/>
            <w:vAlign w:val="center"/>
          </w:tcPr>
          <w:p w:rsidR="0031588A" w:rsidRDefault="0031588A" w:rsidP="00963424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環境教育終身學習網使用說明</w:t>
            </w:r>
          </w:p>
        </w:tc>
        <w:tc>
          <w:tcPr>
            <w:tcW w:w="1433" w:type="dxa"/>
            <w:vMerge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64" w:type="dxa"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11:10-12:10</w:t>
            </w:r>
          </w:p>
        </w:tc>
        <w:tc>
          <w:tcPr>
            <w:tcW w:w="839" w:type="dxa"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</w:t>
            </w:r>
          </w:p>
        </w:tc>
      </w:tr>
    </w:tbl>
    <w:p w:rsidR="0031588A" w:rsidRDefault="0031588A" w:rsidP="0031588A">
      <w:pPr>
        <w:snapToGrid w:val="0"/>
        <w:rPr>
          <w:rFonts w:eastAsia="標楷體"/>
          <w:bCs/>
          <w:sz w:val="28"/>
        </w:rPr>
      </w:pPr>
    </w:p>
    <w:tbl>
      <w:tblPr>
        <w:tblW w:w="0" w:type="auto"/>
        <w:tblInd w:w="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9332"/>
      </w:tblGrid>
      <w:tr w:rsidR="0031588A" w:rsidTr="00963424">
        <w:tc>
          <w:tcPr>
            <w:tcW w:w="927" w:type="dxa"/>
          </w:tcPr>
          <w:p w:rsidR="0031588A" w:rsidRDefault="0031588A" w:rsidP="00963424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教室：</w:t>
            </w:r>
          </w:p>
        </w:tc>
        <w:tc>
          <w:tcPr>
            <w:tcW w:w="9332" w:type="dxa"/>
          </w:tcPr>
          <w:p w:rsidR="0031588A" w:rsidRDefault="0031588A" w:rsidP="00963424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東海大學省政大樓大會議室</w:t>
            </w:r>
            <w:r>
              <w:rPr>
                <w:rFonts w:eastAsia="標楷體" w:hint="eastAsia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臺中市西屯區台灣大道四段</w:t>
            </w:r>
            <w:r>
              <w:rPr>
                <w:rFonts w:eastAsia="標楷體" w:hint="eastAsia"/>
                <w:bCs/>
                <w:sz w:val="28"/>
              </w:rPr>
              <w:t>1727</w:t>
            </w:r>
            <w:r>
              <w:rPr>
                <w:rFonts w:eastAsia="標楷體" w:hint="eastAsia"/>
                <w:bCs/>
                <w:sz w:val="28"/>
              </w:rPr>
              <w:t>號</w:t>
            </w:r>
            <w:r>
              <w:rPr>
                <w:rFonts w:eastAsia="標楷體" w:hint="eastAsia"/>
                <w:bCs/>
                <w:sz w:val="28"/>
              </w:rPr>
              <w:t>)</w:t>
            </w:r>
          </w:p>
        </w:tc>
      </w:tr>
    </w:tbl>
    <w:p w:rsidR="0031588A" w:rsidRDefault="0031588A" w:rsidP="0031588A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聯絡人：教務組辦事員劉嘉鈴</w:t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>電話：</w:t>
      </w:r>
      <w:r>
        <w:rPr>
          <w:rFonts w:eastAsia="標楷體" w:hint="eastAsia"/>
          <w:bCs/>
          <w:sz w:val="28"/>
        </w:rPr>
        <w:t>(03)4020789</w:t>
      </w:r>
      <w:r>
        <w:rPr>
          <w:rFonts w:eastAsia="標楷體" w:hint="eastAsia"/>
          <w:bCs/>
          <w:sz w:val="28"/>
        </w:rPr>
        <w:t>轉</w:t>
      </w:r>
      <w:r>
        <w:rPr>
          <w:rFonts w:eastAsia="標楷體"/>
          <w:bCs/>
          <w:sz w:val="28"/>
        </w:rPr>
        <w:t>30</w:t>
      </w:r>
      <w:r>
        <w:rPr>
          <w:rFonts w:eastAsia="標楷體" w:hint="eastAsia"/>
          <w:bCs/>
          <w:sz w:val="28"/>
        </w:rPr>
        <w:t>1</w:t>
      </w:r>
    </w:p>
    <w:p w:rsidR="0031588A" w:rsidRDefault="0031588A" w:rsidP="0031588A">
      <w:pPr>
        <w:snapToGrid w:val="0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br w:type="page"/>
      </w:r>
    </w:p>
    <w:p w:rsidR="0031588A" w:rsidRDefault="0031588A" w:rsidP="0031588A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lastRenderedPageBreak/>
        <w:t>「環境教育計畫及成果申報</w:t>
      </w:r>
      <w:r>
        <w:rPr>
          <w:rFonts w:eastAsia="標楷體" w:hint="eastAsia"/>
          <w:bCs/>
          <w:sz w:val="28"/>
        </w:rPr>
        <w:t>Elearn</w:t>
      </w:r>
      <w:r>
        <w:rPr>
          <w:rFonts w:eastAsia="標楷體" w:hint="eastAsia"/>
          <w:bCs/>
          <w:sz w:val="28"/>
        </w:rPr>
        <w:t>系統訓練班」第</w:t>
      </w:r>
      <w:r>
        <w:rPr>
          <w:rFonts w:eastAsia="標楷體"/>
          <w:bCs/>
          <w:sz w:val="28"/>
        </w:rPr>
        <w:t>1050</w:t>
      </w:r>
      <w:r>
        <w:rPr>
          <w:rFonts w:eastAsia="標楷體" w:hint="eastAsia"/>
          <w:bCs/>
          <w:sz w:val="28"/>
        </w:rPr>
        <w:t>8</w:t>
      </w:r>
      <w:r>
        <w:rPr>
          <w:rFonts w:eastAsia="標楷體" w:hint="eastAsia"/>
          <w:bCs/>
          <w:sz w:val="28"/>
        </w:rPr>
        <w:t>期課程表</w:t>
      </w:r>
    </w:p>
    <w:p w:rsidR="0031588A" w:rsidRDefault="0031588A" w:rsidP="0031588A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〈上課期間：</w:t>
      </w:r>
      <w:r>
        <w:rPr>
          <w:rFonts w:eastAsia="標楷體"/>
          <w:bCs/>
          <w:sz w:val="28"/>
        </w:rPr>
        <w:t>105/</w:t>
      </w:r>
      <w:r>
        <w:rPr>
          <w:rFonts w:eastAsia="標楷體" w:hint="eastAsia"/>
          <w:bCs/>
          <w:sz w:val="28"/>
        </w:rPr>
        <w:t>12</w:t>
      </w:r>
      <w:r>
        <w:rPr>
          <w:rFonts w:eastAsia="標楷體"/>
          <w:bCs/>
          <w:sz w:val="28"/>
        </w:rPr>
        <w:t>/</w:t>
      </w:r>
      <w:r>
        <w:rPr>
          <w:rFonts w:eastAsia="標楷體" w:hint="eastAsia"/>
          <w:bCs/>
          <w:sz w:val="28"/>
        </w:rPr>
        <w:t>16</w:t>
      </w:r>
      <w:r>
        <w:rPr>
          <w:rFonts w:eastAsia="標楷體"/>
          <w:bCs/>
          <w:sz w:val="28"/>
        </w:rPr>
        <w:t>-105/</w:t>
      </w:r>
      <w:r>
        <w:rPr>
          <w:rFonts w:eastAsia="標楷體" w:hint="eastAsia"/>
          <w:bCs/>
          <w:sz w:val="28"/>
        </w:rPr>
        <w:t>12</w:t>
      </w:r>
      <w:r>
        <w:rPr>
          <w:rFonts w:eastAsia="標楷體"/>
          <w:bCs/>
          <w:sz w:val="28"/>
        </w:rPr>
        <w:t>/</w:t>
      </w:r>
      <w:r>
        <w:rPr>
          <w:rFonts w:eastAsia="標楷體" w:hint="eastAsia"/>
          <w:bCs/>
          <w:sz w:val="28"/>
        </w:rPr>
        <w:t>16</w:t>
      </w:r>
      <w:r>
        <w:rPr>
          <w:rFonts w:eastAsia="標楷體" w:hint="eastAsia"/>
          <w:bCs/>
          <w:sz w:val="28"/>
        </w:rPr>
        <w:t>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2"/>
        <w:gridCol w:w="1433"/>
        <w:gridCol w:w="1664"/>
        <w:gridCol w:w="839"/>
      </w:tblGrid>
      <w:tr w:rsidR="0031588A" w:rsidTr="00963424">
        <w:trPr>
          <w:trHeight w:hRule="exact" w:val="567"/>
          <w:tblHeader/>
          <w:jc w:val="center"/>
        </w:trPr>
        <w:tc>
          <w:tcPr>
            <w:tcW w:w="5042" w:type="dxa"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33" w:type="dxa"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664" w:type="dxa"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839" w:type="dxa"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31588A" w:rsidTr="00963424">
        <w:trPr>
          <w:trHeight w:val="851"/>
          <w:jc w:val="center"/>
        </w:trPr>
        <w:tc>
          <w:tcPr>
            <w:tcW w:w="5042" w:type="dxa"/>
            <w:vAlign w:val="center"/>
          </w:tcPr>
          <w:p w:rsidR="0031588A" w:rsidRDefault="0031588A" w:rsidP="00963424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報到</w:t>
            </w:r>
            <w:r>
              <w:rPr>
                <w:rFonts w:eastAsia="標楷體" w:hint="eastAsia"/>
                <w:bCs/>
                <w:sz w:val="28"/>
              </w:rPr>
              <w:t>/</w:t>
            </w:r>
            <w:r>
              <w:rPr>
                <w:rFonts w:eastAsia="標楷體" w:hint="eastAsia"/>
                <w:bCs/>
                <w:sz w:val="28"/>
              </w:rPr>
              <w:t>班務說明</w:t>
            </w:r>
          </w:p>
        </w:tc>
        <w:tc>
          <w:tcPr>
            <w:tcW w:w="1433" w:type="dxa"/>
            <w:vMerge w:val="restart"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105/</w:t>
            </w:r>
            <w:r>
              <w:rPr>
                <w:rFonts w:eastAsia="標楷體" w:hint="eastAsia"/>
                <w:bCs/>
                <w:sz w:val="28"/>
              </w:rPr>
              <w:t>12</w:t>
            </w:r>
            <w:r>
              <w:rPr>
                <w:rFonts w:eastAsia="標楷體"/>
                <w:bCs/>
                <w:sz w:val="28"/>
              </w:rPr>
              <w:t>/</w:t>
            </w:r>
            <w:r>
              <w:rPr>
                <w:rFonts w:eastAsia="標楷體" w:hint="eastAsia"/>
                <w:bCs/>
                <w:sz w:val="28"/>
              </w:rPr>
              <w:t>16</w:t>
            </w:r>
          </w:p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星期五</w:t>
            </w:r>
          </w:p>
        </w:tc>
        <w:tc>
          <w:tcPr>
            <w:tcW w:w="1664" w:type="dxa"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09:00-09:20</w:t>
            </w:r>
          </w:p>
        </w:tc>
        <w:tc>
          <w:tcPr>
            <w:tcW w:w="839" w:type="dxa"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0.5</w:t>
            </w:r>
          </w:p>
        </w:tc>
      </w:tr>
      <w:tr w:rsidR="0031588A" w:rsidTr="00963424">
        <w:trPr>
          <w:trHeight w:val="851"/>
          <w:jc w:val="center"/>
        </w:trPr>
        <w:tc>
          <w:tcPr>
            <w:tcW w:w="5042" w:type="dxa"/>
            <w:vAlign w:val="center"/>
          </w:tcPr>
          <w:p w:rsidR="0031588A" w:rsidRDefault="0031588A" w:rsidP="00963424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環境教育法簡介暨計畫撰寫與執行</w:t>
            </w:r>
          </w:p>
        </w:tc>
        <w:tc>
          <w:tcPr>
            <w:tcW w:w="1433" w:type="dxa"/>
            <w:vMerge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64" w:type="dxa"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09:30-11:00</w:t>
            </w:r>
          </w:p>
        </w:tc>
        <w:tc>
          <w:tcPr>
            <w:tcW w:w="839" w:type="dxa"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31588A" w:rsidTr="00963424">
        <w:trPr>
          <w:trHeight w:val="851"/>
          <w:jc w:val="center"/>
        </w:trPr>
        <w:tc>
          <w:tcPr>
            <w:tcW w:w="5042" w:type="dxa"/>
            <w:vAlign w:val="center"/>
          </w:tcPr>
          <w:p w:rsidR="0031588A" w:rsidRDefault="0031588A" w:rsidP="00963424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環境教育終身學習網使用說明</w:t>
            </w:r>
          </w:p>
        </w:tc>
        <w:tc>
          <w:tcPr>
            <w:tcW w:w="1433" w:type="dxa"/>
            <w:vMerge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64" w:type="dxa"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11:10-12:10</w:t>
            </w:r>
          </w:p>
        </w:tc>
        <w:tc>
          <w:tcPr>
            <w:tcW w:w="839" w:type="dxa"/>
            <w:vAlign w:val="center"/>
          </w:tcPr>
          <w:p w:rsidR="0031588A" w:rsidRDefault="0031588A" w:rsidP="00963424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</w:t>
            </w:r>
          </w:p>
        </w:tc>
      </w:tr>
    </w:tbl>
    <w:p w:rsidR="0031588A" w:rsidRDefault="0031588A" w:rsidP="0031588A">
      <w:pPr>
        <w:snapToGrid w:val="0"/>
        <w:rPr>
          <w:rFonts w:eastAsia="標楷體"/>
          <w:bCs/>
          <w:sz w:val="28"/>
        </w:rPr>
      </w:pPr>
    </w:p>
    <w:tbl>
      <w:tblPr>
        <w:tblW w:w="0" w:type="auto"/>
        <w:tblInd w:w="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9332"/>
      </w:tblGrid>
      <w:tr w:rsidR="0031588A" w:rsidTr="00963424">
        <w:tc>
          <w:tcPr>
            <w:tcW w:w="927" w:type="dxa"/>
          </w:tcPr>
          <w:p w:rsidR="0031588A" w:rsidRDefault="0031588A" w:rsidP="00963424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教室：</w:t>
            </w:r>
          </w:p>
        </w:tc>
        <w:tc>
          <w:tcPr>
            <w:tcW w:w="9332" w:type="dxa"/>
          </w:tcPr>
          <w:p w:rsidR="0031588A" w:rsidRDefault="0031588A" w:rsidP="00963424">
            <w:pPr>
              <w:snapToGrid w:val="0"/>
              <w:rPr>
                <w:rFonts w:eastAsia="標楷體"/>
                <w:bCs/>
                <w:sz w:val="28"/>
              </w:rPr>
            </w:pPr>
            <w:r w:rsidRPr="0031588A">
              <w:rPr>
                <w:rFonts w:eastAsia="標楷體" w:hint="eastAsia"/>
                <w:bCs/>
                <w:sz w:val="28"/>
              </w:rPr>
              <w:t>臺南市勞工育樂中心第二會議室</w:t>
            </w:r>
            <w:r w:rsidRPr="0031588A">
              <w:rPr>
                <w:rFonts w:eastAsia="標楷體" w:hint="eastAsia"/>
                <w:bCs/>
                <w:sz w:val="28"/>
              </w:rPr>
              <w:t>(</w:t>
            </w:r>
            <w:r w:rsidRPr="0031588A">
              <w:rPr>
                <w:rFonts w:eastAsia="標楷體" w:hint="eastAsia"/>
                <w:bCs/>
                <w:sz w:val="28"/>
              </w:rPr>
              <w:t>地址</w:t>
            </w:r>
            <w:r w:rsidRPr="0031588A">
              <w:rPr>
                <w:rFonts w:eastAsia="標楷體" w:hint="eastAsia"/>
                <w:bCs/>
                <w:sz w:val="28"/>
              </w:rPr>
              <w:t>:</w:t>
            </w:r>
            <w:r w:rsidRPr="0031588A">
              <w:rPr>
                <w:rFonts w:eastAsia="標楷體" w:hint="eastAsia"/>
                <w:bCs/>
                <w:sz w:val="28"/>
              </w:rPr>
              <w:t>臺南市南門路</w:t>
            </w:r>
            <w:r w:rsidRPr="0031588A">
              <w:rPr>
                <w:rFonts w:eastAsia="標楷體" w:hint="eastAsia"/>
                <w:bCs/>
                <w:sz w:val="28"/>
              </w:rPr>
              <w:t>261</w:t>
            </w:r>
            <w:r w:rsidRPr="0031588A">
              <w:rPr>
                <w:rFonts w:eastAsia="標楷體" w:hint="eastAsia"/>
                <w:bCs/>
                <w:sz w:val="28"/>
              </w:rPr>
              <w:t>號</w:t>
            </w:r>
            <w:r w:rsidRPr="0031588A">
              <w:rPr>
                <w:rFonts w:eastAsia="標楷體" w:hint="eastAsia"/>
                <w:bCs/>
                <w:sz w:val="28"/>
              </w:rPr>
              <w:t xml:space="preserve"> )</w:t>
            </w:r>
          </w:p>
        </w:tc>
      </w:tr>
    </w:tbl>
    <w:p w:rsidR="0031588A" w:rsidRDefault="0031588A" w:rsidP="0031588A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聯絡人：教務組辦事員劉嘉鈴</w:t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>電話：</w:t>
      </w:r>
      <w:r>
        <w:rPr>
          <w:rFonts w:eastAsia="標楷體" w:hint="eastAsia"/>
          <w:bCs/>
          <w:sz w:val="28"/>
        </w:rPr>
        <w:t>(03)4020789</w:t>
      </w:r>
      <w:r>
        <w:rPr>
          <w:rFonts w:eastAsia="標楷體" w:hint="eastAsia"/>
          <w:bCs/>
          <w:sz w:val="28"/>
        </w:rPr>
        <w:t>轉</w:t>
      </w:r>
      <w:r>
        <w:rPr>
          <w:rFonts w:eastAsia="標楷體"/>
          <w:bCs/>
          <w:sz w:val="28"/>
        </w:rPr>
        <w:t>30</w:t>
      </w:r>
      <w:r>
        <w:rPr>
          <w:rFonts w:eastAsia="標楷體" w:hint="eastAsia"/>
          <w:bCs/>
          <w:sz w:val="28"/>
        </w:rPr>
        <w:t>1</w:t>
      </w:r>
    </w:p>
    <w:p w:rsidR="0031588A" w:rsidRDefault="0031588A">
      <w:pPr>
        <w:snapToGrid w:val="0"/>
        <w:rPr>
          <w:rFonts w:eastAsia="標楷體"/>
          <w:bCs/>
          <w:sz w:val="28"/>
        </w:rPr>
      </w:pPr>
    </w:p>
    <w:p w:rsidR="0031588A" w:rsidRPr="00546488" w:rsidRDefault="0031588A" w:rsidP="00546488">
      <w:pPr>
        <w:rPr>
          <w:rFonts w:eastAsia="標楷體"/>
        </w:rPr>
      </w:pPr>
    </w:p>
    <w:sectPr w:rsidR="0031588A" w:rsidRPr="0054648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7C" w:rsidRDefault="0096577C" w:rsidP="00546488">
      <w:r>
        <w:separator/>
      </w:r>
    </w:p>
  </w:endnote>
  <w:endnote w:type="continuationSeparator" w:id="0">
    <w:p w:rsidR="0096577C" w:rsidRDefault="0096577C" w:rsidP="005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7C" w:rsidRDefault="0096577C" w:rsidP="00546488">
      <w:r>
        <w:separator/>
      </w:r>
    </w:p>
  </w:footnote>
  <w:footnote w:type="continuationSeparator" w:id="0">
    <w:p w:rsidR="0096577C" w:rsidRDefault="0096577C" w:rsidP="0054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A19F1"/>
    <w:multiLevelType w:val="hybridMultilevel"/>
    <w:tmpl w:val="5B9CEA5A"/>
    <w:lvl w:ilvl="0" w:tplc="8AFA0CB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8A"/>
    <w:rsid w:val="0031588A"/>
    <w:rsid w:val="00546488"/>
    <w:rsid w:val="005E3C02"/>
    <w:rsid w:val="0096577C"/>
    <w:rsid w:val="00D2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autoSpaceDE w:val="0"/>
      <w:autoSpaceDN w:val="0"/>
      <w:adjustRightInd w:val="0"/>
      <w:spacing w:line="240" w:lineRule="atLeast"/>
      <w:ind w:left="851"/>
    </w:pPr>
    <w:rPr>
      <w:rFonts w:ascii="細明體" w:eastAsia="細明體" w:hAnsi="Courier New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315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158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6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6488"/>
    <w:rPr>
      <w:kern w:val="2"/>
    </w:rPr>
  </w:style>
  <w:style w:type="paragraph" w:styleId="a8">
    <w:name w:val="footer"/>
    <w:basedOn w:val="a"/>
    <w:link w:val="a9"/>
    <w:uiPriority w:val="99"/>
    <w:unhideWhenUsed/>
    <w:rsid w:val="00546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648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autoSpaceDE w:val="0"/>
      <w:autoSpaceDN w:val="0"/>
      <w:adjustRightInd w:val="0"/>
      <w:spacing w:line="240" w:lineRule="atLeast"/>
      <w:ind w:left="851"/>
    </w:pPr>
    <w:rPr>
      <w:rFonts w:ascii="細明體" w:eastAsia="細明體" w:hAnsi="Courier New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315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158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6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6488"/>
    <w:rPr>
      <w:kern w:val="2"/>
    </w:rPr>
  </w:style>
  <w:style w:type="paragraph" w:styleId="a8">
    <w:name w:val="footer"/>
    <w:basedOn w:val="a"/>
    <w:link w:val="a9"/>
    <w:uiPriority w:val="99"/>
    <w:unhideWhenUsed/>
    <w:rsid w:val="00546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648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TI\REPORT\EPTIR10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EPTIR1020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>ISNIS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（研習班別名稱）開班計畫書</dc:title>
  <dc:creator>clliu</dc:creator>
  <cp:lastModifiedBy>admin</cp:lastModifiedBy>
  <cp:revision>2</cp:revision>
  <cp:lastPrinted>2016-11-08T06:38:00Z</cp:lastPrinted>
  <dcterms:created xsi:type="dcterms:W3CDTF">2016-11-21T07:05:00Z</dcterms:created>
  <dcterms:modified xsi:type="dcterms:W3CDTF">2016-11-21T07:05:00Z</dcterms:modified>
</cp:coreProperties>
</file>