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20" w:rsidRPr="00817C20" w:rsidRDefault="00817C20" w:rsidP="00817C20">
      <w:pPr>
        <w:suppressAutoHyphens w:val="0"/>
        <w:autoSpaceDN/>
        <w:spacing w:line="540" w:lineRule="exact"/>
        <w:jc w:val="center"/>
        <w:textAlignment w:val="auto"/>
        <w:rPr>
          <w:rFonts w:ascii="標楷體" w:eastAsia="標楷體" w:hAnsi="標楷體"/>
          <w:b/>
          <w:color w:val="000000"/>
          <w:w w:val="140"/>
          <w:kern w:val="2"/>
          <w:sz w:val="36"/>
          <w:szCs w:val="36"/>
        </w:rPr>
      </w:pPr>
      <w:bookmarkStart w:id="0" w:name="_GoBack"/>
      <w:r w:rsidRPr="00817C20">
        <w:rPr>
          <w:rFonts w:ascii="標楷體" w:eastAsia="標楷體" w:hAnsi="標楷體" w:hint="eastAsia"/>
          <w:b/>
          <w:color w:val="000000"/>
          <w:w w:val="140"/>
          <w:kern w:val="2"/>
          <w:sz w:val="34"/>
          <w:szCs w:val="34"/>
        </w:rPr>
        <w:t>106年全國運動會桃園市鐵人三項代表隊選拔</w:t>
      </w:r>
      <w:r w:rsidRPr="00817C20">
        <w:rPr>
          <w:rFonts w:ascii="標楷體" w:eastAsia="標楷體" w:hAnsi="標楷體" w:hint="eastAsia"/>
          <w:b/>
          <w:color w:val="000000"/>
          <w:w w:val="140"/>
          <w:kern w:val="2"/>
          <w:sz w:val="36"/>
          <w:szCs w:val="36"/>
        </w:rPr>
        <w:t>遴選辦法</w:t>
      </w:r>
      <w:bookmarkEnd w:id="0"/>
    </w:p>
    <w:p w:rsidR="00817C20" w:rsidRPr="00817C20" w:rsidRDefault="00817C20" w:rsidP="00817C20">
      <w:pPr>
        <w:suppressAutoHyphens w:val="0"/>
        <w:autoSpaceDN/>
        <w:spacing w:line="380" w:lineRule="exact"/>
        <w:ind w:left="1200" w:hanging="1200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一‧</w:t>
      </w:r>
      <w:proofErr w:type="gramEnd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依    據：桃園市政府106年4月27日府</w:t>
      </w: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體競字</w:t>
      </w:r>
      <w:proofErr w:type="gramEnd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第1060093977號函辦理。</w:t>
      </w:r>
    </w:p>
    <w:p w:rsidR="00817C20" w:rsidRPr="00817C20" w:rsidRDefault="00817C20" w:rsidP="00817C20">
      <w:pPr>
        <w:suppressAutoHyphens w:val="0"/>
        <w:autoSpaceDN/>
        <w:spacing w:line="380" w:lineRule="exact"/>
        <w:ind w:left="1200" w:hanging="1200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二</w:t>
      </w: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‧</w:t>
      </w:r>
      <w:proofErr w:type="gramEnd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宗</w:t>
      </w:r>
      <w:r w:rsidRPr="00817C20">
        <w:rPr>
          <w:rFonts w:asciiTheme="majorEastAsia" w:eastAsiaTheme="majorEastAsia" w:hAnsiTheme="majorEastAsia"/>
          <w:color w:val="000000"/>
          <w:kern w:val="2"/>
          <w:szCs w:val="20"/>
        </w:rPr>
        <w:t xml:space="preserve">    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旨：為選拔</w:t>
      </w:r>
      <w:r w:rsidR="00744CBE">
        <w:rPr>
          <w:rFonts w:asciiTheme="majorEastAsia" w:eastAsiaTheme="majorEastAsia" w:hAnsiTheme="majorEastAsia" w:hint="eastAsia"/>
          <w:color w:val="000000"/>
          <w:kern w:val="2"/>
          <w:szCs w:val="20"/>
        </w:rPr>
        <w:t>本市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優秀選手參加106年全國運動會鐵人三項競賽。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三</w:t>
      </w: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‧</w:t>
      </w:r>
      <w:proofErr w:type="gramEnd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指導單位：桃園市政府、中華民國鐵人三項運動協會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四</w:t>
      </w: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‧</w:t>
      </w:r>
      <w:proofErr w:type="gramEnd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主辦單位：桃園市政府體育局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五</w:t>
      </w: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‧</w:t>
      </w:r>
      <w:proofErr w:type="gramEnd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承辦單位：桃園市體育會鐵人三項委員會</w:t>
      </w:r>
    </w:p>
    <w:p w:rsidR="00817C20" w:rsidRPr="00D75563" w:rsidRDefault="00817C20" w:rsidP="00744CBE">
      <w:pPr>
        <w:suppressAutoHyphens w:val="0"/>
        <w:autoSpaceDN/>
        <w:spacing w:line="380" w:lineRule="exact"/>
        <w:ind w:left="1680" w:hangingChars="700" w:hanging="1680"/>
        <w:textAlignment w:val="auto"/>
        <w:rPr>
          <w:rFonts w:asciiTheme="majorEastAsia" w:eastAsiaTheme="majorEastAsia" w:hAnsiTheme="majorEastAsia"/>
          <w:color w:val="FF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六</w:t>
      </w: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‧</w:t>
      </w:r>
      <w:proofErr w:type="gramEnd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選拔日期：</w:t>
      </w:r>
      <w:r w:rsidRPr="00817C20">
        <w:rPr>
          <w:rFonts w:asciiTheme="majorEastAsia" w:eastAsiaTheme="majorEastAsia" w:hAnsiTheme="majorEastAsia" w:hint="eastAsia"/>
          <w:b/>
          <w:color w:val="000000"/>
          <w:kern w:val="2"/>
          <w:szCs w:val="20"/>
        </w:rPr>
        <w:t>106年6月4日(星期日)參加</w:t>
      </w:r>
      <w:r w:rsidRPr="00817C20">
        <w:rPr>
          <w:rFonts w:asciiTheme="majorEastAsia" w:eastAsiaTheme="majorEastAsia" w:hAnsiTheme="majorEastAsia" w:hint="eastAsia"/>
          <w:b/>
          <w:color w:val="000000"/>
          <w:kern w:val="2"/>
        </w:rPr>
        <w:t>2017</w:t>
      </w:r>
      <w:r w:rsidRPr="00817C20">
        <w:rPr>
          <w:rFonts w:asciiTheme="majorEastAsia" w:eastAsiaTheme="majorEastAsia" w:hAnsiTheme="majorEastAsia" w:hint="eastAsia"/>
          <w:b/>
          <w:kern w:val="2"/>
        </w:rPr>
        <w:t>新北福隆亞洲鐵人三項錦標賽</w:t>
      </w:r>
      <w:r w:rsidR="00D75563" w:rsidRPr="00D75563">
        <w:rPr>
          <w:rFonts w:asciiTheme="majorEastAsia" w:eastAsiaTheme="majorEastAsia" w:hAnsiTheme="majorEastAsia" w:hint="eastAsia"/>
          <w:color w:val="FF0000"/>
          <w:kern w:val="2"/>
          <w:szCs w:val="20"/>
        </w:rPr>
        <w:t>標準賽(44.3公里)</w:t>
      </w:r>
      <w:r w:rsidRPr="00817C20">
        <w:rPr>
          <w:rFonts w:asciiTheme="majorEastAsia" w:eastAsiaTheme="majorEastAsia" w:hAnsiTheme="majorEastAsia" w:hint="eastAsia"/>
          <w:b/>
          <w:color w:val="000000"/>
          <w:kern w:val="2"/>
          <w:szCs w:val="20"/>
        </w:rPr>
        <w:t>比賽成績為依據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。</w:t>
      </w:r>
      <w:r w:rsidR="00D75563" w:rsidRPr="00D75563">
        <w:rPr>
          <w:rFonts w:asciiTheme="majorEastAsia" w:eastAsiaTheme="majorEastAsia" w:hAnsiTheme="majorEastAsia"/>
          <w:color w:val="FF0000"/>
          <w:kern w:val="2"/>
          <w:szCs w:val="20"/>
        </w:rPr>
        <w:t>※依照國際規定，實際比賽距離可因場地因素增減5%</w:t>
      </w:r>
    </w:p>
    <w:p w:rsidR="00817C20" w:rsidRPr="00817C20" w:rsidRDefault="00817C20" w:rsidP="00817C20">
      <w:pPr>
        <w:suppressAutoHyphens w:val="0"/>
        <w:autoSpaceDN/>
        <w:spacing w:line="380" w:lineRule="exact"/>
        <w:ind w:left="1560" w:hangingChars="650" w:hanging="1560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七</w:t>
      </w: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‧</w:t>
      </w:r>
      <w:proofErr w:type="gramEnd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參加資格：凡年滿</w:t>
      </w:r>
      <w:r w:rsidRPr="00817C20">
        <w:rPr>
          <w:rFonts w:asciiTheme="majorEastAsia" w:eastAsiaTheme="majorEastAsia" w:hAnsiTheme="majorEastAsia"/>
          <w:color w:val="000000"/>
          <w:kern w:val="2"/>
          <w:szCs w:val="20"/>
        </w:rPr>
        <w:t>15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歲（民國91年10月21日以前出生者），在本市各行政區域內設籍，連續滿三年以上。設籍期間之計算，以全運會註冊截止日（106年9月11日）為</w:t>
      </w: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準</w:t>
      </w:r>
      <w:proofErr w:type="gramEnd"/>
      <w:r w:rsidR="005943B9">
        <w:rPr>
          <w:rFonts w:asciiTheme="majorEastAsia" w:eastAsiaTheme="majorEastAsia" w:hAnsiTheme="majorEastAsia" w:hint="eastAsia"/>
          <w:color w:val="000000"/>
          <w:kern w:val="2"/>
          <w:szCs w:val="20"/>
        </w:rPr>
        <w:t>。未滿十八歲之選手</w:t>
      </w:r>
      <w:r w:rsidR="005943B9"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，</w:t>
      </w:r>
      <w:r w:rsidR="005943B9">
        <w:rPr>
          <w:rFonts w:asciiTheme="majorEastAsia" w:eastAsiaTheme="majorEastAsia" w:hAnsiTheme="majorEastAsia" w:hint="eastAsia"/>
          <w:color w:val="000000"/>
          <w:kern w:val="2"/>
          <w:szCs w:val="20"/>
        </w:rPr>
        <w:t>應取得父母或法定代理人之同意</w:t>
      </w:r>
      <w:r w:rsidR="005943B9"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。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（其他悉依106年全國運動會競賽規程第五條相關規定辦理）</w:t>
      </w:r>
      <w:r w:rsidR="005943B9" w:rsidRPr="00817C20">
        <w:rPr>
          <w:rFonts w:asciiTheme="majorEastAsia" w:eastAsiaTheme="majorEastAsia" w:hAnsiTheme="majorEastAsia" w:hint="eastAsia"/>
          <w:kern w:val="2"/>
          <w:szCs w:val="20"/>
        </w:rPr>
        <w:t>。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kern w:val="2"/>
          <w:szCs w:val="20"/>
        </w:rPr>
        <w:t>八．選拔標準：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240"/>
        <w:gridCol w:w="2160"/>
        <w:gridCol w:w="1680"/>
      </w:tblGrid>
      <w:tr w:rsidR="00817C20" w:rsidRPr="00817C20" w:rsidTr="00F2408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項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    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選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拔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標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 </w:t>
            </w:r>
            <w:proofErr w:type="gramStart"/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準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選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拔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人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備 取 人 數</w:t>
            </w:r>
          </w:p>
        </w:tc>
      </w:tr>
      <w:tr w:rsidR="00817C20" w:rsidRPr="00817C20" w:rsidTr="00F2408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男  子  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2小時20分以內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3人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3人</w:t>
            </w:r>
          </w:p>
        </w:tc>
      </w:tr>
      <w:tr w:rsidR="00817C20" w:rsidRPr="00817C20" w:rsidTr="00F2408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女  子  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2小時40分以內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>3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>3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人</w:t>
            </w:r>
          </w:p>
        </w:tc>
      </w:tr>
    </w:tbl>
    <w:p w:rsidR="00744CBE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Theme="majorEastAsia" w:eastAsiaTheme="majorEastAsia" w:hAnsiTheme="majorEastAsia" w:cs="標楷體"/>
          <w:color w:val="000000"/>
          <w:kern w:val="0"/>
        </w:rPr>
      </w:pPr>
      <w:r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九</w:t>
      </w:r>
      <w:proofErr w:type="gramStart"/>
      <w:r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‧</w:t>
      </w:r>
      <w:proofErr w:type="gramEnd"/>
      <w:r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報名辦法： </w:t>
      </w:r>
    </w:p>
    <w:p w:rsidR="00817C20" w:rsidRPr="00817C20" w:rsidRDefault="00744CBE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Theme="majorEastAsia" w:eastAsiaTheme="majorEastAsia" w:hAnsiTheme="majorEastAsia" w:cs="標楷體"/>
          <w:color w:val="000000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817C20" w:rsidRPr="00817C20">
        <w:rPr>
          <w:rFonts w:asciiTheme="majorEastAsia" w:eastAsiaTheme="majorEastAsia" w:hAnsiTheme="majorEastAsia" w:cs="標楷體"/>
          <w:color w:val="000000"/>
          <w:kern w:val="0"/>
        </w:rPr>
        <w:t>(</w:t>
      </w:r>
      <w:proofErr w:type="gramStart"/>
      <w:r w:rsidR="00817C20"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proofErr w:type="gramEnd"/>
      <w:r w:rsidR="00817C20" w:rsidRPr="00817C20">
        <w:rPr>
          <w:rFonts w:asciiTheme="majorEastAsia" w:eastAsiaTheme="majorEastAsia" w:hAnsiTheme="majorEastAsia" w:cs="標楷體"/>
          <w:color w:val="000000"/>
          <w:kern w:val="0"/>
        </w:rPr>
        <w:t>)</w:t>
      </w:r>
      <w:r w:rsidR="00817C20"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自即日起填妥報名表連同</w:t>
      </w:r>
      <w:r w:rsidR="008320FA">
        <w:rPr>
          <w:rFonts w:asciiTheme="majorEastAsia" w:eastAsiaTheme="majorEastAsia" w:hAnsiTheme="majorEastAsia" w:cs="標楷體" w:hint="eastAsia"/>
          <w:color w:val="000000"/>
          <w:kern w:val="0"/>
        </w:rPr>
        <w:t>新式</w:t>
      </w:r>
      <w:r w:rsidR="00817C20"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戶口名簿</w:t>
      </w:r>
      <w:r>
        <w:rPr>
          <w:rFonts w:asciiTheme="majorEastAsia" w:eastAsiaTheme="majorEastAsia" w:hAnsiTheme="majorEastAsia" w:cs="標楷體" w:hint="eastAsia"/>
          <w:color w:val="000000"/>
          <w:kern w:val="0"/>
        </w:rPr>
        <w:t>(應含詳細記事)</w:t>
      </w:r>
      <w:r w:rsidR="00817C20"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、身份證正、反面影本各乙份。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kern w:val="2"/>
          <w:szCs w:val="20"/>
        </w:rPr>
        <w:t xml:space="preserve">            郵寄至桃園市桃園區同安街455巷1弄17號1樓  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 xml:space="preserve">             </w:t>
      </w:r>
      <w:r w:rsidRPr="00817C20">
        <w:rPr>
          <w:rFonts w:ascii="新細明體" w:hAnsi="新細明體" w:hint="eastAsia"/>
          <w:color w:val="000000"/>
          <w:kern w:val="2"/>
          <w:szCs w:val="20"/>
        </w:rPr>
        <w:t>桃園市體育會鐵人三項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委員會  收</w:t>
      </w:r>
    </w:p>
    <w:p w:rsidR="00817C20" w:rsidRPr="009633D6" w:rsidRDefault="00817C20" w:rsidP="00B75F00">
      <w:pPr>
        <w:suppressAutoHyphens w:val="0"/>
        <w:autoSpaceDN/>
        <w:spacing w:line="380" w:lineRule="exact"/>
        <w:ind w:left="720" w:hangingChars="300" w:hanging="720"/>
        <w:textAlignment w:val="auto"/>
        <w:rPr>
          <w:rFonts w:asciiTheme="majorEastAsia" w:eastAsiaTheme="majorEastAsia" w:hAnsiTheme="majorEastAsia"/>
          <w:color w:val="FF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kern w:val="2"/>
          <w:szCs w:val="20"/>
        </w:rPr>
        <w:t xml:space="preserve">      </w:t>
      </w:r>
      <w:r w:rsidRPr="00817C20">
        <w:rPr>
          <w:rFonts w:asciiTheme="majorEastAsia" w:eastAsiaTheme="majorEastAsia" w:hAnsiTheme="majorEastAsia"/>
          <w:kern w:val="2"/>
          <w:szCs w:val="20"/>
        </w:rPr>
        <w:t>(</w:t>
      </w:r>
      <w:r w:rsidRPr="00817C20">
        <w:rPr>
          <w:rFonts w:asciiTheme="majorEastAsia" w:eastAsiaTheme="majorEastAsia" w:hAnsiTheme="majorEastAsia" w:hint="eastAsia"/>
          <w:kern w:val="2"/>
          <w:szCs w:val="20"/>
        </w:rPr>
        <w:t>二</w:t>
      </w:r>
      <w:r w:rsidRPr="00817C20">
        <w:rPr>
          <w:rFonts w:asciiTheme="majorEastAsia" w:eastAsiaTheme="majorEastAsia" w:hAnsiTheme="majorEastAsia"/>
          <w:kern w:val="2"/>
          <w:szCs w:val="20"/>
        </w:rPr>
        <w:t>)</w:t>
      </w:r>
      <w:r w:rsidR="00B75F00" w:rsidRPr="00326AAF">
        <w:rPr>
          <w:rFonts w:asciiTheme="majorEastAsia" w:eastAsiaTheme="majorEastAsia" w:hAnsiTheme="majorEastAsia" w:hint="eastAsia"/>
          <w:b/>
          <w:kern w:val="2"/>
          <w:szCs w:val="20"/>
          <w:u w:val="single"/>
        </w:rPr>
        <w:t>尚未</w:t>
      </w:r>
      <w:r w:rsidR="00B75F00">
        <w:rPr>
          <w:rFonts w:asciiTheme="majorEastAsia" w:eastAsiaTheme="majorEastAsia" w:hAnsiTheme="majorEastAsia" w:hint="eastAsia"/>
          <w:kern w:val="2"/>
          <w:szCs w:val="20"/>
        </w:rPr>
        <w:t>向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中華民國鐵人三項運動協會</w:t>
      </w:r>
      <w:r w:rsidR="00B75F00" w:rsidRPr="00326AAF">
        <w:rPr>
          <w:rFonts w:asciiTheme="majorEastAsia" w:eastAsiaTheme="majorEastAsia" w:hAnsiTheme="majorEastAsia" w:hint="eastAsia"/>
          <w:color w:val="000000"/>
          <w:kern w:val="2"/>
          <w:szCs w:val="20"/>
          <w:u w:val="single"/>
        </w:rPr>
        <w:t>完成</w:t>
      </w:r>
      <w:r w:rsidRPr="00326AAF">
        <w:rPr>
          <w:rFonts w:asciiTheme="majorEastAsia" w:eastAsiaTheme="majorEastAsia" w:hAnsiTheme="majorEastAsia" w:hint="eastAsia"/>
          <w:kern w:val="2"/>
          <w:szCs w:val="20"/>
          <w:u w:val="single"/>
        </w:rPr>
        <w:t>報名及繳費</w:t>
      </w:r>
      <w:r w:rsidR="00B75F00" w:rsidRPr="00326AAF">
        <w:rPr>
          <w:rFonts w:asciiTheme="majorEastAsia" w:eastAsiaTheme="majorEastAsia" w:hAnsiTheme="majorEastAsia" w:hint="eastAsia"/>
          <w:kern w:val="2"/>
          <w:szCs w:val="20"/>
          <w:u w:val="single"/>
        </w:rPr>
        <w:t>者</w:t>
      </w:r>
      <w:r w:rsidR="00B75F00">
        <w:rPr>
          <w:rFonts w:asciiTheme="majorEastAsia" w:eastAsiaTheme="majorEastAsia" w:hAnsiTheme="majorEastAsia" w:hint="eastAsia"/>
          <w:kern w:val="2"/>
          <w:szCs w:val="20"/>
        </w:rPr>
        <w:t>，</w:t>
      </w:r>
      <w:r w:rsidR="00B75F00" w:rsidRPr="009633D6">
        <w:rPr>
          <w:rFonts w:asciiTheme="majorEastAsia" w:eastAsiaTheme="majorEastAsia" w:hAnsiTheme="majorEastAsia" w:hint="eastAsia"/>
          <w:color w:val="FF0000"/>
          <w:kern w:val="2"/>
          <w:szCs w:val="20"/>
        </w:rPr>
        <w:t>請於</w:t>
      </w:r>
      <w:r w:rsidR="00B75F00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5月1</w:t>
      </w:r>
      <w:r w:rsidR="009633D6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7</w:t>
      </w:r>
      <w:r w:rsidR="00B75F00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日中午12時前</w:t>
      </w:r>
      <w:r w:rsidR="00B75F00" w:rsidRPr="009633D6">
        <w:rPr>
          <w:rFonts w:asciiTheme="majorEastAsia" w:eastAsiaTheme="majorEastAsia" w:hAnsiTheme="majorEastAsia" w:hint="eastAsia"/>
          <w:color w:val="FF0000"/>
          <w:kern w:val="2"/>
          <w:szCs w:val="20"/>
        </w:rPr>
        <w:t>，將相關</w:t>
      </w:r>
      <w:r w:rsidR="00B75F00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報名表基本資料及</w:t>
      </w:r>
      <w:r w:rsidR="00326AAF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最佳</w:t>
      </w:r>
      <w:r w:rsidR="00B75F00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成績</w:t>
      </w:r>
      <w:r w:rsidR="00326AAF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先行傳真</w:t>
      </w:r>
      <w:r w:rsidR="00326AAF" w:rsidRPr="009633D6">
        <w:rPr>
          <w:rFonts w:ascii="新細明體" w:hAnsi="新細明體" w:cs="標楷體" w:hint="eastAsia"/>
          <w:color w:val="FF0000"/>
          <w:kern w:val="0"/>
        </w:rPr>
        <w:t>，</w:t>
      </w:r>
      <w:r w:rsidR="00326AAF" w:rsidRPr="009633D6">
        <w:rPr>
          <w:rFonts w:ascii="新細明體" w:hAnsi="新細明體" w:cs="標楷體" w:hint="eastAsia"/>
          <w:b/>
          <w:color w:val="FF0000"/>
          <w:kern w:val="0"/>
        </w:rPr>
        <w:t>以利本會統一報名</w:t>
      </w:r>
      <w:r w:rsidR="00326AAF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及繳費</w:t>
      </w:r>
      <w:r w:rsidRPr="009633D6">
        <w:rPr>
          <w:rFonts w:asciiTheme="majorEastAsia" w:eastAsiaTheme="majorEastAsia" w:hAnsiTheme="majorEastAsia" w:hint="eastAsia"/>
          <w:color w:val="FF0000"/>
          <w:kern w:val="2"/>
          <w:szCs w:val="20"/>
        </w:rPr>
        <w:t>。</w:t>
      </w:r>
    </w:p>
    <w:p w:rsidR="00817C20" w:rsidRPr="00817C20" w:rsidRDefault="00817C20" w:rsidP="00817C20">
      <w:pPr>
        <w:suppressAutoHyphens w:val="0"/>
        <w:autoSpaceDN/>
        <w:spacing w:line="380" w:lineRule="exact"/>
        <w:ind w:left="2400" w:hanging="2400"/>
        <w:textAlignment w:val="auto"/>
        <w:rPr>
          <w:rFonts w:asciiTheme="majorEastAsia" w:eastAsiaTheme="majorEastAsia" w:hAnsiTheme="majorEastAsia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kern w:val="2"/>
          <w:szCs w:val="20"/>
        </w:rPr>
        <w:t xml:space="preserve">      (三)賽事聯絡總幹事：程善</w:t>
      </w:r>
      <w:proofErr w:type="gramStart"/>
      <w:r w:rsidRPr="00817C20">
        <w:rPr>
          <w:rFonts w:asciiTheme="majorEastAsia" w:eastAsiaTheme="majorEastAsia" w:hAnsiTheme="majorEastAsia" w:hint="eastAsia"/>
          <w:kern w:val="2"/>
          <w:szCs w:val="20"/>
        </w:rPr>
        <w:t>浩</w:t>
      </w:r>
      <w:proofErr w:type="gramEnd"/>
      <w:r w:rsidRPr="00817C20">
        <w:rPr>
          <w:rFonts w:asciiTheme="majorEastAsia" w:eastAsiaTheme="majorEastAsia" w:hAnsiTheme="majorEastAsia" w:hint="eastAsia"/>
          <w:kern w:val="2"/>
          <w:szCs w:val="20"/>
        </w:rPr>
        <w:t xml:space="preserve"> 0915-560622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kern w:val="2"/>
          <w:szCs w:val="20"/>
        </w:rPr>
        <w:t>十</w:t>
      </w:r>
      <w:proofErr w:type="gramStart"/>
      <w:r w:rsidRPr="00817C20">
        <w:rPr>
          <w:rFonts w:asciiTheme="majorEastAsia" w:eastAsiaTheme="majorEastAsia" w:hAnsiTheme="majorEastAsia" w:hint="eastAsia"/>
          <w:kern w:val="2"/>
          <w:szCs w:val="20"/>
        </w:rPr>
        <w:t>‧規</w:t>
      </w:r>
      <w:proofErr w:type="gramEnd"/>
      <w:r w:rsidRPr="00817C20">
        <w:rPr>
          <w:rFonts w:asciiTheme="majorEastAsia" w:eastAsiaTheme="majorEastAsia" w:hAnsiTheme="majorEastAsia" w:hint="eastAsia"/>
          <w:kern w:val="2"/>
          <w:szCs w:val="20"/>
        </w:rPr>
        <w:t xml:space="preserve">　則：採用中華民國鐵人三項運動協會最新修定之鐵人三項規則。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相關</w:t>
      </w:r>
      <w:r w:rsidRPr="00817C20">
        <w:rPr>
          <w:rFonts w:ascii="新細明體" w:hAnsi="新細明體" w:cs="標楷體" w:hint="eastAsia"/>
          <w:color w:val="000000"/>
          <w:kern w:val="0"/>
        </w:rPr>
        <w:t>驗車規定如下：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</w:t>
      </w:r>
      <w:r w:rsidR="00744CBE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744CBE" w:rsidRPr="00817C20">
        <w:rPr>
          <w:rFonts w:asciiTheme="majorEastAsia" w:eastAsiaTheme="majorEastAsia" w:hAnsiTheme="majorEastAsia" w:cs="標楷體"/>
          <w:color w:val="000000"/>
          <w:kern w:val="0"/>
        </w:rPr>
        <w:t>(</w:t>
      </w:r>
      <w:proofErr w:type="gramStart"/>
      <w:r w:rsidR="00744CBE"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proofErr w:type="gramEnd"/>
      <w:r w:rsidR="00744CBE" w:rsidRPr="00817C20">
        <w:rPr>
          <w:rFonts w:asciiTheme="majorEastAsia" w:eastAsiaTheme="majorEastAsia" w:hAnsiTheme="majorEastAsia" w:cs="標楷體"/>
          <w:color w:val="000000"/>
          <w:kern w:val="0"/>
        </w:rPr>
        <w:t>)</w:t>
      </w:r>
      <w:r w:rsidRPr="00817C20">
        <w:rPr>
          <w:rFonts w:ascii="新細明體" w:hAnsi="新細明體" w:cs="標楷體" w:hint="eastAsia"/>
          <w:color w:val="000000"/>
          <w:kern w:val="0"/>
        </w:rPr>
        <w:t>車輪：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   </w:t>
      </w:r>
      <w:r w:rsidR="00744CBE">
        <w:rPr>
          <w:rFonts w:ascii="新細明體" w:hAnsi="新細明體" w:cs="標楷體" w:hint="eastAsia"/>
          <w:color w:val="000000"/>
          <w:kern w:val="0"/>
        </w:rPr>
        <w:t>1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車輪直徑最大</w:t>
      </w:r>
      <w:r w:rsidRPr="00817C20">
        <w:rPr>
          <w:rFonts w:ascii="新細明體" w:hAnsi="新細明體" w:cs="標楷體"/>
          <w:color w:val="000000"/>
          <w:kern w:val="0"/>
        </w:rPr>
        <w:t>70</w:t>
      </w:r>
      <w:r w:rsidRPr="00817C20">
        <w:rPr>
          <w:rFonts w:ascii="新細明體" w:hAnsi="新細明體" w:cs="標楷體" w:hint="eastAsia"/>
          <w:color w:val="000000"/>
          <w:kern w:val="0"/>
        </w:rPr>
        <w:t>公分最小</w:t>
      </w:r>
      <w:r w:rsidRPr="00817C20">
        <w:rPr>
          <w:rFonts w:ascii="新細明體" w:hAnsi="新細明體" w:cs="標楷體"/>
          <w:color w:val="000000"/>
          <w:kern w:val="0"/>
        </w:rPr>
        <w:t>55</w:t>
      </w:r>
      <w:r w:rsidRPr="00817C20">
        <w:rPr>
          <w:rFonts w:ascii="新細明體" w:hAnsi="新細明體" w:cs="標楷體" w:hint="eastAsia"/>
          <w:color w:val="000000"/>
          <w:kern w:val="0"/>
        </w:rPr>
        <w:t>公分（包含輪胎），亦即車輪必</w:t>
      </w:r>
      <w:proofErr w:type="gramStart"/>
      <w:r w:rsidRPr="00817C20">
        <w:rPr>
          <w:rFonts w:ascii="新細明體" w:hAnsi="新細明體" w:cs="標楷體" w:hint="eastAsia"/>
          <w:color w:val="000000"/>
          <w:kern w:val="0"/>
        </w:rPr>
        <w:t>頇</w:t>
      </w:r>
      <w:proofErr w:type="gramEnd"/>
      <w:r w:rsidRPr="00817C20">
        <w:rPr>
          <w:rFonts w:ascii="新細明體" w:hAnsi="新細明體" w:cs="標楷體" w:hint="eastAsia"/>
          <w:color w:val="000000"/>
          <w:kern w:val="0"/>
        </w:rPr>
        <w:t>為</w:t>
      </w:r>
      <w:r w:rsidRPr="00817C20">
        <w:rPr>
          <w:rFonts w:ascii="新細明體" w:hAnsi="新細明體" w:cs="標楷體"/>
          <w:color w:val="000000"/>
          <w:kern w:val="0"/>
        </w:rPr>
        <w:t>26</w:t>
      </w:r>
      <w:r w:rsidRPr="00817C20">
        <w:rPr>
          <w:rFonts w:ascii="新細明體" w:hAnsi="新細明體" w:cs="標楷體" w:hint="eastAsia"/>
          <w:color w:val="000000"/>
          <w:kern w:val="0"/>
        </w:rPr>
        <w:t>吋或</w:t>
      </w:r>
      <w:r w:rsidRPr="00817C20">
        <w:rPr>
          <w:rFonts w:ascii="新細明體" w:hAnsi="新細明體" w:cs="標楷體"/>
          <w:color w:val="000000"/>
          <w:kern w:val="0"/>
        </w:rPr>
        <w:t>28</w:t>
      </w:r>
      <w:r w:rsidRPr="00817C20">
        <w:rPr>
          <w:rFonts w:ascii="新細明體" w:hAnsi="新細明體" w:cs="標楷體" w:hint="eastAsia"/>
          <w:color w:val="000000"/>
          <w:kern w:val="0"/>
        </w:rPr>
        <w:t>吋。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</w:t>
      </w:r>
      <w:r w:rsidR="00744CBE">
        <w:rPr>
          <w:rFonts w:ascii="新細明體" w:hAnsi="新細明體" w:cs="標楷體" w:hint="eastAsia"/>
          <w:color w:val="000000"/>
          <w:kern w:val="0"/>
        </w:rPr>
        <w:t xml:space="preserve"> </w:t>
      </w:r>
      <w:r w:rsidRPr="00817C20">
        <w:rPr>
          <w:rFonts w:ascii="新細明體" w:hAnsi="新細明體" w:cs="標楷體" w:hint="eastAsia"/>
          <w:color w:val="000000"/>
          <w:kern w:val="0"/>
        </w:rPr>
        <w:t xml:space="preserve">  </w:t>
      </w:r>
      <w:r w:rsidR="00744CBE">
        <w:rPr>
          <w:rFonts w:ascii="新細明體" w:hAnsi="新細明體" w:cs="標楷體" w:hint="eastAsia"/>
          <w:color w:val="000000"/>
          <w:kern w:val="0"/>
        </w:rPr>
        <w:t>2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車輪必</w:t>
      </w:r>
      <w:proofErr w:type="gramStart"/>
      <w:r w:rsidRPr="00817C20">
        <w:rPr>
          <w:rFonts w:ascii="新細明體" w:hAnsi="新細明體" w:cs="標楷體" w:hint="eastAsia"/>
          <w:color w:val="000000"/>
          <w:kern w:val="0"/>
        </w:rPr>
        <w:t>頇</w:t>
      </w:r>
      <w:proofErr w:type="gramEnd"/>
      <w:r w:rsidRPr="00817C20">
        <w:rPr>
          <w:rFonts w:ascii="新細明體" w:hAnsi="新細明體" w:cs="標楷體" w:hint="eastAsia"/>
          <w:color w:val="000000"/>
          <w:kern w:val="0"/>
        </w:rPr>
        <w:t>包含至少</w:t>
      </w:r>
      <w:r w:rsidRPr="00817C20">
        <w:rPr>
          <w:rFonts w:ascii="新細明體" w:hAnsi="新細明體" w:cs="標楷體"/>
          <w:color w:val="000000"/>
          <w:kern w:val="0"/>
        </w:rPr>
        <w:t>12</w:t>
      </w:r>
      <w:r w:rsidRPr="00817C20">
        <w:rPr>
          <w:rFonts w:ascii="新細明體" w:hAnsi="新細明體" w:cs="標楷體" w:hint="eastAsia"/>
          <w:color w:val="000000"/>
          <w:kern w:val="0"/>
        </w:rPr>
        <w:t>隻輻條（鋼絲）。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   </w:t>
      </w:r>
      <w:r w:rsidR="00744CBE">
        <w:rPr>
          <w:rFonts w:ascii="新細明體" w:hAnsi="新細明體" w:cs="標楷體" w:hint="eastAsia"/>
          <w:color w:val="000000"/>
          <w:kern w:val="0"/>
        </w:rPr>
        <w:t>3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可使用</w:t>
      </w:r>
      <w:proofErr w:type="gramStart"/>
      <w:r w:rsidRPr="00817C20">
        <w:rPr>
          <w:rFonts w:ascii="新細明體" w:hAnsi="新細明體" w:cs="標楷體" w:hint="eastAsia"/>
          <w:color w:val="000000"/>
          <w:kern w:val="0"/>
        </w:rPr>
        <w:t>板輪但不得使用碟輪</w:t>
      </w:r>
      <w:proofErr w:type="gramEnd"/>
      <w:r w:rsidRPr="00817C20">
        <w:rPr>
          <w:rFonts w:ascii="新細明體" w:hAnsi="新細明體" w:cs="標楷體" w:hint="eastAsia"/>
          <w:color w:val="000000"/>
          <w:kern w:val="0"/>
        </w:rPr>
        <w:t>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   </w:t>
      </w:r>
      <w:r w:rsidR="00744CBE">
        <w:rPr>
          <w:rFonts w:ascii="新細明體" w:hAnsi="新細明體" w:cs="標楷體" w:hint="eastAsia"/>
          <w:color w:val="000000"/>
          <w:kern w:val="0"/>
        </w:rPr>
        <w:t>4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車輪不得包含任何具有加速功能的機械裝置。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</w:t>
      </w:r>
      <w:r w:rsidR="00744CBE" w:rsidRPr="00817C20">
        <w:rPr>
          <w:rFonts w:asciiTheme="majorEastAsia" w:eastAsiaTheme="majorEastAsia" w:hAnsiTheme="majorEastAsia" w:hint="eastAsia"/>
          <w:kern w:val="2"/>
          <w:szCs w:val="20"/>
        </w:rPr>
        <w:t xml:space="preserve"> </w:t>
      </w:r>
      <w:r w:rsidR="00744CBE" w:rsidRPr="00817C20">
        <w:rPr>
          <w:rFonts w:asciiTheme="majorEastAsia" w:eastAsiaTheme="majorEastAsia" w:hAnsiTheme="majorEastAsia"/>
          <w:kern w:val="2"/>
          <w:szCs w:val="20"/>
        </w:rPr>
        <w:t>(</w:t>
      </w:r>
      <w:r w:rsidR="00744CBE" w:rsidRPr="00817C20">
        <w:rPr>
          <w:rFonts w:asciiTheme="majorEastAsia" w:eastAsiaTheme="majorEastAsia" w:hAnsiTheme="majorEastAsia" w:hint="eastAsia"/>
          <w:kern w:val="2"/>
          <w:szCs w:val="20"/>
        </w:rPr>
        <w:t>二</w:t>
      </w:r>
      <w:r w:rsidR="00744CBE" w:rsidRPr="00817C20">
        <w:rPr>
          <w:rFonts w:asciiTheme="majorEastAsia" w:eastAsiaTheme="majorEastAsia" w:hAnsiTheme="majorEastAsia"/>
          <w:kern w:val="2"/>
          <w:szCs w:val="20"/>
        </w:rPr>
        <w:t>)</w:t>
      </w:r>
      <w:r w:rsidRPr="00817C20">
        <w:rPr>
          <w:rFonts w:ascii="新細明體" w:hAnsi="新細明體" w:cs="標楷體" w:hint="eastAsia"/>
          <w:color w:val="000000"/>
          <w:kern w:val="0"/>
        </w:rPr>
        <w:t>手把：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   </w:t>
      </w:r>
      <w:r w:rsidR="00744CBE">
        <w:rPr>
          <w:rFonts w:ascii="新細明體" w:hAnsi="新細明體" w:cs="標楷體" w:hint="eastAsia"/>
          <w:color w:val="000000"/>
          <w:kern w:val="0"/>
        </w:rPr>
        <w:t>1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可以</w:t>
      </w:r>
      <w:proofErr w:type="gramStart"/>
      <w:r w:rsidRPr="00817C20">
        <w:rPr>
          <w:rFonts w:ascii="新細明體" w:hAnsi="新細明體" w:cs="標楷體" w:hint="eastAsia"/>
          <w:color w:val="000000"/>
          <w:kern w:val="0"/>
        </w:rPr>
        <w:t>使用手軸護墊</w:t>
      </w:r>
      <w:proofErr w:type="gramEnd"/>
      <w:r w:rsidRPr="00817C20">
        <w:rPr>
          <w:rFonts w:ascii="新細明體" w:hAnsi="新細明體" w:cs="標楷體" w:hint="eastAsia"/>
          <w:color w:val="000000"/>
          <w:kern w:val="0"/>
        </w:rPr>
        <w:t>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   </w:t>
      </w:r>
      <w:r w:rsidR="00744CBE">
        <w:rPr>
          <w:rFonts w:ascii="新細明體" w:hAnsi="新細明體" w:cs="標楷體" w:hint="eastAsia"/>
          <w:color w:val="000000"/>
          <w:kern w:val="0"/>
        </w:rPr>
        <w:t>2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休息把不得超過煞車</w:t>
      </w:r>
      <w:proofErr w:type="gramStart"/>
      <w:r w:rsidRPr="00817C20">
        <w:rPr>
          <w:rFonts w:ascii="新細明體" w:hAnsi="新細明體" w:cs="標楷體" w:hint="eastAsia"/>
          <w:color w:val="000000"/>
          <w:kern w:val="0"/>
        </w:rPr>
        <w:t>桿</w:t>
      </w:r>
      <w:proofErr w:type="gramEnd"/>
      <w:r w:rsidRPr="00817C20">
        <w:rPr>
          <w:rFonts w:ascii="新細明體" w:hAnsi="新細明體" w:cs="標楷體" w:hint="eastAsia"/>
          <w:color w:val="000000"/>
          <w:kern w:val="0"/>
        </w:rPr>
        <w:t>前緣。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="新細明體" w:hAnsi="新細明體"/>
          <w:kern w:val="2"/>
        </w:rPr>
      </w:pPr>
      <w:r w:rsidRPr="00817C20">
        <w:rPr>
          <w:rFonts w:ascii="新細明體" w:hAnsi="新細明體" w:hint="eastAsia"/>
          <w:kern w:val="2"/>
        </w:rPr>
        <w:t xml:space="preserve">        </w:t>
      </w:r>
      <w:r w:rsidR="00744CBE">
        <w:rPr>
          <w:rFonts w:ascii="新細明體" w:hAnsi="新細明體" w:hint="eastAsia"/>
          <w:kern w:val="2"/>
        </w:rPr>
        <w:t>3</w:t>
      </w:r>
      <w:r w:rsidRPr="00817C20">
        <w:rPr>
          <w:rFonts w:ascii="新細明體" w:hAnsi="新細明體"/>
          <w:kern w:val="2"/>
        </w:rPr>
        <w:t>.</w:t>
      </w:r>
      <w:r w:rsidRPr="00817C20">
        <w:rPr>
          <w:rFonts w:ascii="新細明體" w:hAnsi="新細明體" w:hint="eastAsia"/>
          <w:kern w:val="2"/>
        </w:rPr>
        <w:t>兩支休息把必</w:t>
      </w:r>
      <w:proofErr w:type="gramStart"/>
      <w:r w:rsidRPr="00817C20">
        <w:rPr>
          <w:rFonts w:ascii="新細明體" w:hAnsi="新細明體" w:hint="eastAsia"/>
          <w:kern w:val="2"/>
        </w:rPr>
        <w:t>頇</w:t>
      </w:r>
      <w:proofErr w:type="gramEnd"/>
      <w:r w:rsidRPr="00817C20">
        <w:rPr>
          <w:rFonts w:ascii="新細明體" w:hAnsi="新細明體" w:hint="eastAsia"/>
          <w:kern w:val="2"/>
        </w:rPr>
        <w:t>是圓形連結。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十</w:t>
      </w:r>
      <w:r w:rsidR="00744CBE" w:rsidRPr="00817C20">
        <w:rPr>
          <w:rFonts w:asciiTheme="majorEastAsia" w:eastAsiaTheme="majorEastAsia" w:hAnsiTheme="majorEastAsia" w:hint="eastAsia"/>
          <w:kern w:val="2"/>
          <w:szCs w:val="20"/>
        </w:rPr>
        <w:t>一</w:t>
      </w: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‧</w:t>
      </w:r>
      <w:proofErr w:type="gramEnd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本競賽</w:t>
      </w:r>
      <w:proofErr w:type="gramStart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規</w:t>
      </w:r>
      <w:proofErr w:type="gramEnd"/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程如有未盡事宜得隨時修正公佈之。</w:t>
      </w:r>
    </w:p>
    <w:p w:rsidR="00817C20" w:rsidRPr="00817C20" w:rsidRDefault="00817C20" w:rsidP="00817C20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/>
          <w:b/>
          <w:w w:val="140"/>
          <w:kern w:val="2"/>
          <w:sz w:val="32"/>
          <w:szCs w:val="32"/>
        </w:rPr>
      </w:pPr>
      <w:r w:rsidRPr="00817C20">
        <w:rPr>
          <w:kern w:val="2"/>
          <w:szCs w:val="20"/>
        </w:rPr>
        <w:br w:type="page"/>
      </w:r>
      <w:r w:rsidRPr="00817C20">
        <w:rPr>
          <w:rFonts w:ascii="標楷體" w:eastAsia="標楷體" w:hAnsi="標楷體" w:hint="eastAsia"/>
          <w:b/>
          <w:color w:val="000000"/>
          <w:w w:val="140"/>
          <w:kern w:val="2"/>
          <w:sz w:val="32"/>
          <w:szCs w:val="32"/>
        </w:rPr>
        <w:lastRenderedPageBreak/>
        <w:t>106年全國運動會桃園市鐵人三項代表隊選拔遴選</w:t>
      </w:r>
      <w:r w:rsidRPr="00817C20">
        <w:rPr>
          <w:rFonts w:ascii="標楷體" w:eastAsia="標楷體" w:hAnsi="標楷體" w:hint="eastAsia"/>
          <w:b/>
          <w:w w:val="140"/>
          <w:kern w:val="2"/>
          <w:sz w:val="32"/>
          <w:szCs w:val="32"/>
        </w:rPr>
        <w:t>報名表</w:t>
      </w:r>
    </w:p>
    <w:p w:rsidR="00817C20" w:rsidRPr="00817C20" w:rsidRDefault="00817C20" w:rsidP="00817C20">
      <w:pPr>
        <w:suppressAutoHyphens w:val="0"/>
        <w:autoSpaceDN/>
        <w:snapToGrid w:val="0"/>
        <w:spacing w:line="240" w:lineRule="atLeast"/>
        <w:textAlignment w:val="auto"/>
        <w:rPr>
          <w:kern w:val="2"/>
          <w:szCs w:val="20"/>
        </w:rPr>
      </w:pPr>
    </w:p>
    <w:p w:rsidR="00B75F00" w:rsidRDefault="00B75F00" w:rsidP="00463D77">
      <w:pPr>
        <w:snapToGrid w:val="0"/>
        <w:spacing w:before="360"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連絡人：　　　　　　　電　話：            E-mail：</w:t>
      </w:r>
    </w:p>
    <w:p w:rsidR="00B75F00" w:rsidRDefault="00B75F00" w:rsidP="00B75F00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  練：              電　話：            E-mail：</w:t>
      </w:r>
    </w:p>
    <w:tbl>
      <w:tblPr>
        <w:tblW w:w="996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3360"/>
        <w:gridCol w:w="1680"/>
        <w:gridCol w:w="2040"/>
      </w:tblGrid>
      <w:tr w:rsidR="00B75F00" w:rsidTr="00463D77">
        <w:trPr>
          <w:cantSplit/>
          <w:trHeight w:val="54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widowControl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話(H)</w:t>
            </w:r>
          </w:p>
          <w:p w:rsidR="00B75F00" w:rsidRDefault="00B75F00" w:rsidP="00463D77">
            <w:pPr>
              <w:widowControl/>
              <w:spacing w:before="108" w:line="36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手機電話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請列出</w:t>
            </w:r>
          </w:p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最佳成績</w:t>
            </w:r>
          </w:p>
        </w:tc>
      </w:tr>
      <w:tr w:rsidR="00B75F00" w:rsidTr="00463D77">
        <w:trPr>
          <w:cantSplit/>
          <w:trHeight w:val="60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F00" w:rsidTr="00463D77">
        <w:trPr>
          <w:trHeight w:val="14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F00" w:rsidTr="00463D77">
        <w:trPr>
          <w:trHeight w:val="143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F00" w:rsidTr="00463D77">
        <w:trPr>
          <w:trHeight w:val="1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F00" w:rsidTr="00463D77">
        <w:trPr>
          <w:trHeight w:val="143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B75F00" w:rsidTr="00463D77">
        <w:trPr>
          <w:trHeight w:val="143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B75F00" w:rsidRDefault="00B75F00" w:rsidP="00B75F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B75F00" w:rsidRDefault="00B75F00" w:rsidP="008320F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326AAF">
        <w:rPr>
          <w:rFonts w:ascii="標楷體" w:eastAsia="標楷體" w:hAnsi="標楷體" w:hint="eastAsia"/>
        </w:rPr>
        <w:t>書面資料</w:t>
      </w:r>
      <w:r>
        <w:rPr>
          <w:rFonts w:ascii="標楷體" w:eastAsia="標楷體" w:hAnsi="標楷體"/>
        </w:rPr>
        <w:t>自即日起至</w:t>
      </w:r>
      <w:r w:rsidR="008320FA" w:rsidRPr="00D75563">
        <w:rPr>
          <w:rFonts w:ascii="標楷體" w:eastAsia="標楷體" w:hAnsi="標楷體" w:hint="eastAsia"/>
          <w:color w:val="FF0000"/>
        </w:rPr>
        <w:t>5</w:t>
      </w:r>
      <w:r w:rsidRPr="00D75563">
        <w:rPr>
          <w:rFonts w:ascii="標楷體" w:eastAsia="標楷體" w:hAnsi="標楷體"/>
          <w:color w:val="FF0000"/>
        </w:rPr>
        <w:t>月</w:t>
      </w:r>
      <w:r w:rsidR="009633D6">
        <w:rPr>
          <w:rFonts w:ascii="標楷體" w:eastAsia="標楷體" w:hAnsi="標楷體" w:hint="eastAsia"/>
          <w:color w:val="FF0000"/>
        </w:rPr>
        <w:t>17</w:t>
      </w:r>
      <w:r w:rsidRPr="00D75563">
        <w:rPr>
          <w:rFonts w:ascii="標楷體" w:eastAsia="標楷體" w:hAnsi="標楷體"/>
          <w:color w:val="FF0000"/>
        </w:rPr>
        <w:t>日(星期</w:t>
      </w:r>
      <w:r w:rsidR="009633D6">
        <w:rPr>
          <w:rFonts w:ascii="標楷體" w:eastAsia="標楷體" w:hAnsi="標楷體" w:hint="eastAsia"/>
          <w:color w:val="FF0000"/>
        </w:rPr>
        <w:t>三</w:t>
      </w:r>
      <w:r w:rsidRPr="00D75563"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</w:rPr>
        <w:t>止</w:t>
      </w:r>
      <w:r w:rsidR="008320FA" w:rsidRPr="008320FA">
        <w:rPr>
          <w:rFonts w:ascii="標楷體" w:eastAsia="標楷體" w:hAnsi="標楷體" w:hint="eastAsia"/>
          <w:kern w:val="2"/>
        </w:rPr>
        <w:t>郵戳為</w:t>
      </w:r>
      <w:proofErr w:type="gramStart"/>
      <w:r w:rsidR="008320FA" w:rsidRPr="008320FA">
        <w:rPr>
          <w:rFonts w:ascii="標楷體" w:eastAsia="標楷體" w:hAnsi="標楷體" w:hint="eastAsia"/>
          <w:kern w:val="2"/>
        </w:rPr>
        <w:t>憑</w:t>
      </w:r>
      <w:proofErr w:type="gramEnd"/>
      <w:r w:rsidR="008320FA" w:rsidRPr="008320FA">
        <w:rPr>
          <w:rFonts w:ascii="標楷體" w:eastAsia="標楷體" w:hAnsi="標楷體" w:hint="eastAsia"/>
          <w:kern w:val="2"/>
        </w:rPr>
        <w:t>，逾期恕不受理。</w:t>
      </w:r>
    </w:p>
    <w:p w:rsidR="00B75F00" w:rsidRDefault="00B75F00" w:rsidP="008320FA">
      <w:pPr>
        <w:suppressAutoHyphens w:val="0"/>
        <w:autoSpaceDN/>
        <w:snapToGrid w:val="0"/>
        <w:spacing w:line="400" w:lineRule="exact"/>
        <w:ind w:left="480" w:hangingChars="200" w:hanging="48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(二)須填妥報名表郵寄</w:t>
      </w:r>
      <w:r w:rsidR="008320FA" w:rsidRPr="008320FA">
        <w:rPr>
          <w:rFonts w:ascii="標楷體" w:eastAsia="標楷體" w:hAnsi="標楷體" w:hint="eastAsia"/>
          <w:kern w:val="2"/>
          <w:szCs w:val="20"/>
        </w:rPr>
        <w:t>桃園市桃園區同安街455巷1弄17號1樓</w:t>
      </w:r>
      <w:r w:rsidR="008320FA">
        <w:rPr>
          <w:rFonts w:ascii="標楷體" w:eastAsia="標楷體" w:hAnsi="標楷體" w:hint="eastAsia"/>
          <w:kern w:val="2"/>
          <w:szCs w:val="20"/>
        </w:rPr>
        <w:t>，</w:t>
      </w:r>
      <w:r w:rsidR="008320FA" w:rsidRPr="008320FA">
        <w:rPr>
          <w:rFonts w:ascii="標楷體" w:eastAsia="標楷體" w:hAnsi="標楷體" w:hint="eastAsia"/>
          <w:color w:val="000000"/>
          <w:kern w:val="2"/>
          <w:szCs w:val="20"/>
        </w:rPr>
        <w:t>桃園市體育會鐵人三項委員會</w:t>
      </w:r>
      <w:r w:rsidR="008320FA">
        <w:rPr>
          <w:rFonts w:ascii="標楷體" w:eastAsia="標楷體" w:hAnsi="標楷體" w:hint="eastAsia"/>
          <w:color w:val="000000"/>
          <w:kern w:val="2"/>
          <w:szCs w:val="20"/>
        </w:rPr>
        <w:t>收</w:t>
      </w:r>
      <w:r w:rsidR="008320FA" w:rsidRPr="008320FA">
        <w:rPr>
          <w:rFonts w:ascii="標楷體" w:eastAsia="標楷體" w:hAnsi="標楷體" w:hint="eastAsia"/>
          <w:kern w:val="2"/>
        </w:rPr>
        <w:t>。</w:t>
      </w:r>
      <w:r>
        <w:rPr>
          <w:rFonts w:ascii="標楷體" w:eastAsia="標楷體" w:hAnsi="標楷體"/>
        </w:rPr>
        <w:t>連絡電話：091</w:t>
      </w:r>
      <w:r w:rsidR="008320F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-5</w:t>
      </w:r>
      <w:r w:rsidR="008320FA">
        <w:rPr>
          <w:rFonts w:ascii="標楷體" w:eastAsia="標楷體" w:hAnsi="標楷體" w:hint="eastAsia"/>
        </w:rPr>
        <w:t>60622</w:t>
      </w:r>
      <w:r>
        <w:rPr>
          <w:rFonts w:ascii="標楷體" w:eastAsia="標楷體" w:hAnsi="標楷體"/>
        </w:rPr>
        <w:t>、傳真(0</w:t>
      </w:r>
      <w:r w:rsidR="008320F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)</w:t>
      </w:r>
      <w:r w:rsidR="008320FA">
        <w:rPr>
          <w:rFonts w:ascii="標楷體" w:eastAsia="標楷體" w:hAnsi="標楷體" w:hint="eastAsia"/>
        </w:rPr>
        <w:t>325</w:t>
      </w:r>
      <w:r>
        <w:rPr>
          <w:rFonts w:ascii="標楷體" w:eastAsia="標楷體" w:hAnsi="標楷體"/>
        </w:rPr>
        <w:t>-</w:t>
      </w:r>
      <w:r w:rsidR="008320FA">
        <w:rPr>
          <w:rFonts w:ascii="標楷體" w:eastAsia="標楷體" w:hAnsi="標楷體" w:hint="eastAsia"/>
        </w:rPr>
        <w:t>5087</w:t>
      </w:r>
      <w:r>
        <w:rPr>
          <w:rFonts w:ascii="標楷體" w:eastAsia="標楷體" w:hAnsi="標楷體"/>
        </w:rPr>
        <w:t>，</w:t>
      </w:r>
    </w:p>
    <w:p w:rsidR="00B75F00" w:rsidRDefault="00B75F00" w:rsidP="008320FA">
      <w:pPr>
        <w:snapToGrid w:val="0"/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(三)報名時需檢附新式戶口名簿影本</w:t>
      </w:r>
      <w:r w:rsidR="00D75563">
        <w:rPr>
          <w:rFonts w:ascii="標楷體" w:eastAsia="標楷體" w:hAnsi="標楷體" w:hint="eastAsia"/>
        </w:rPr>
        <w:t>或</w:t>
      </w:r>
      <w:r w:rsidR="00D75563" w:rsidRPr="00D75563">
        <w:rPr>
          <w:rFonts w:ascii="標楷體" w:eastAsia="標楷體" w:hAnsi="標楷體" w:hint="eastAsia"/>
          <w:color w:val="FF0000"/>
        </w:rPr>
        <w:t>戶籍謄本正本</w:t>
      </w:r>
      <w:r w:rsidR="008320FA" w:rsidRPr="008320FA">
        <w:rPr>
          <w:rFonts w:ascii="標楷體" w:eastAsia="標楷體" w:hAnsi="標楷體" w:cs="標楷體" w:hint="eastAsia"/>
          <w:color w:val="000000"/>
          <w:kern w:val="0"/>
        </w:rPr>
        <w:t>(應含詳細記事)</w:t>
      </w:r>
      <w:r w:rsidR="008320FA" w:rsidRPr="008320FA">
        <w:rPr>
          <w:rFonts w:ascii="標楷體" w:eastAsia="標楷體" w:hAnsi="標楷體" w:hint="eastAsia"/>
          <w:kern w:val="2"/>
        </w:rPr>
        <w:t>、</w:t>
      </w:r>
      <w:r>
        <w:rPr>
          <w:rFonts w:ascii="標楷體" w:eastAsia="標楷體" w:hAnsi="標楷體"/>
        </w:rPr>
        <w:t>身分證正</w:t>
      </w:r>
      <w:r w:rsidR="008320FA" w:rsidRPr="008320FA">
        <w:rPr>
          <w:rFonts w:ascii="標楷體" w:eastAsia="標楷體" w:hAnsi="標楷體" w:hint="eastAsia"/>
          <w:kern w:val="2"/>
        </w:rPr>
        <w:t>、</w:t>
      </w:r>
      <w:r>
        <w:rPr>
          <w:rFonts w:ascii="標楷體" w:eastAsia="標楷體" w:hAnsi="標楷體"/>
        </w:rPr>
        <w:t>反面影本各乙份、</w:t>
      </w:r>
      <w:proofErr w:type="gramStart"/>
      <w:r>
        <w:rPr>
          <w:rFonts w:ascii="標楷體" w:eastAsia="標楷體" w:hAnsi="標楷體"/>
        </w:rPr>
        <w:t>最佳場</w:t>
      </w:r>
      <w:proofErr w:type="gramEnd"/>
      <w:r>
        <w:rPr>
          <w:rFonts w:ascii="標楷體" w:eastAsia="標楷體" w:hAnsi="標楷體"/>
        </w:rPr>
        <w:t>成績證書影本(105年5月1日至106年</w:t>
      </w:r>
      <w:r w:rsidR="008320FA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月30日</w:t>
      </w:r>
      <w:proofErr w:type="gramStart"/>
      <w:r>
        <w:rPr>
          <w:rFonts w:ascii="標楷體" w:eastAsia="標楷體" w:hAnsi="標楷體"/>
        </w:rPr>
        <w:t>期間)</w:t>
      </w:r>
      <w:proofErr w:type="gramEnd"/>
      <w:r>
        <w:rPr>
          <w:rFonts w:ascii="標楷體" w:eastAsia="標楷體" w:hAnsi="標楷體"/>
        </w:rPr>
        <w:t>，參加過中華民國鐵人三項運動協會主辦之51.5公里，且達到遴選資格之成績證明。</w:t>
      </w:r>
    </w:p>
    <w:p w:rsidR="00817C20" w:rsidRPr="00817C20" w:rsidRDefault="00817C20" w:rsidP="00817C20">
      <w:pPr>
        <w:suppressAutoHyphens w:val="0"/>
        <w:autoSpaceDN/>
        <w:snapToGrid w:val="0"/>
        <w:spacing w:line="360" w:lineRule="auto"/>
        <w:textAlignment w:val="auto"/>
        <w:rPr>
          <w:kern w:val="2"/>
        </w:rPr>
      </w:pPr>
    </w:p>
    <w:p w:rsidR="00817C20" w:rsidRPr="00817C20" w:rsidRDefault="00817C20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817C20" w:rsidRPr="00817C20" w:rsidSect="000B353E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E1" w:rsidRDefault="00EF26E1">
      <w:r>
        <w:separator/>
      </w:r>
    </w:p>
  </w:endnote>
  <w:endnote w:type="continuationSeparator" w:id="0">
    <w:p w:rsidR="00EF26E1" w:rsidRDefault="00EF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E1" w:rsidRDefault="00EF26E1">
      <w:r>
        <w:rPr>
          <w:color w:val="000000"/>
        </w:rPr>
        <w:separator/>
      </w:r>
    </w:p>
  </w:footnote>
  <w:footnote w:type="continuationSeparator" w:id="0">
    <w:p w:rsidR="00EF26E1" w:rsidRDefault="00EF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8"/>
    <w:rsid w:val="000B353E"/>
    <w:rsid w:val="00160768"/>
    <w:rsid w:val="00326AAF"/>
    <w:rsid w:val="005943B9"/>
    <w:rsid w:val="006C723F"/>
    <w:rsid w:val="006F4D95"/>
    <w:rsid w:val="00744CBE"/>
    <w:rsid w:val="00817C20"/>
    <w:rsid w:val="008320FA"/>
    <w:rsid w:val="00911CB8"/>
    <w:rsid w:val="009633D6"/>
    <w:rsid w:val="00B75F00"/>
    <w:rsid w:val="00B924C9"/>
    <w:rsid w:val="00D75563"/>
    <w:rsid w:val="00D93831"/>
    <w:rsid w:val="00ED3B8E"/>
    <w:rsid w:val="00E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8">
    <w:name w:val="annotation text"/>
    <w:basedOn w:val="a"/>
    <w:rPr>
      <w:szCs w:val="20"/>
    </w:rPr>
  </w:style>
  <w:style w:type="character" w:customStyle="1" w:styleId="a9">
    <w:name w:val="註解文字 字元"/>
    <w:rPr>
      <w:kern w:val="3"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8">
    <w:name w:val="annotation text"/>
    <w:basedOn w:val="a"/>
    <w:rPr>
      <w:szCs w:val="20"/>
    </w:rPr>
  </w:style>
  <w:style w:type="character" w:customStyle="1" w:styleId="a9">
    <w:name w:val="註解文字 字元"/>
    <w:rPr>
      <w:kern w:val="3"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SYNNEX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admin</cp:lastModifiedBy>
  <cp:revision>2</cp:revision>
  <cp:lastPrinted>2013-03-21T03:34:00Z</cp:lastPrinted>
  <dcterms:created xsi:type="dcterms:W3CDTF">2017-05-15T03:11:00Z</dcterms:created>
  <dcterms:modified xsi:type="dcterms:W3CDTF">2017-05-15T03:11:00Z</dcterms:modified>
</cp:coreProperties>
</file>