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A4" w:rsidRDefault="00F773CC" w:rsidP="00834DD4">
      <w:pPr>
        <w:jc w:val="center"/>
        <w:rPr>
          <w:rFonts w:ascii="標楷體" w:eastAsia="標楷體" w:hAnsi="標楷體"/>
          <w:b/>
          <w:sz w:val="32"/>
        </w:rPr>
      </w:pPr>
      <w:bookmarkStart w:id="0" w:name="_GoBack"/>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bookmarkEnd w:id="0"/>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w:t>
            </w:r>
            <w:r w:rsidRPr="00482F59">
              <w:rPr>
                <w:rFonts w:ascii="標楷體" w:eastAsia="標楷體" w:hAnsi="標楷體" w:cs="Times New Roman"/>
                <w:szCs w:val="24"/>
              </w:rPr>
              <w:lastRenderedPageBreak/>
              <w:t>經費、提供增能課程模組以利辦理相關工作坊及研習。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為使110學年度大學招生能與高中課綱緊密結合，落實適性選修精神，大學招考長程調整方案規劃以「多資料參採」、「重視學習歷程」方式進行招生選才，未來大</w:t>
            </w:r>
            <w:r w:rsidRPr="00D72973">
              <w:rPr>
                <w:rFonts w:ascii="標楷體" w:eastAsia="標楷體" w:hAnsi="標楷體"/>
              </w:rPr>
              <w:lastRenderedPageBreak/>
              <w:t>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w:t>
            </w:r>
            <w:r w:rsidRPr="000C21BB">
              <w:rPr>
                <w:rFonts w:ascii="標楷體" w:eastAsia="標楷體" w:hAnsi="標楷體" w:hint="eastAsia"/>
              </w:rPr>
              <w:lastRenderedPageBreak/>
              <w:t>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lastRenderedPageBreak/>
              <w:t>未來高級中等學校學生自由</w:t>
            </w:r>
            <w:r w:rsidRPr="000C21BB">
              <w:rPr>
                <w:rFonts w:ascii="標楷體" w:eastAsia="標楷體" w:hAnsi="標楷體" w:hint="eastAsia"/>
              </w:rPr>
              <w:lastRenderedPageBreak/>
              <w:t>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lastRenderedPageBreak/>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lastRenderedPageBreak/>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新課綱總綱規定：各校應提供學生跨班自由選修課程，學校開設之選修總學分數，應達學生應修習選修學分數之1.2-1.5倍。未來實施將增加鐘點</w:t>
            </w:r>
            <w:r w:rsidRPr="000C21BB">
              <w:rPr>
                <w:rFonts w:ascii="標楷體" w:eastAsia="標楷體" w:hAnsi="標楷體" w:hint="eastAsia"/>
              </w:rPr>
              <w:lastRenderedPageBreak/>
              <w:t>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教育部刻正推動之技術型及綜合型前導學校計畫案，未來亦會將技術型高中在校訂科目之校訂必修及校訂選修開設學分數之合理比例納入規劃試行，以利尋求最合理且可</w:t>
            </w:r>
            <w:r w:rsidRPr="00976A41">
              <w:rPr>
                <w:rFonts w:ascii="標楷體" w:eastAsia="標楷體" w:hAnsi="標楷體"/>
                <w:szCs w:val="24"/>
              </w:rPr>
              <w:lastRenderedPageBreak/>
              <w:t>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CC4" w:rsidRDefault="004E1CC4" w:rsidP="00CB14FD">
      <w:r>
        <w:separator/>
      </w:r>
    </w:p>
  </w:endnote>
  <w:endnote w:type="continuationSeparator" w:id="0">
    <w:p w:rsidR="004E1CC4" w:rsidRDefault="004E1CC4"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D54DE2" w:rsidRPr="00D54DE2">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CC4" w:rsidRDefault="004E1CC4" w:rsidP="00CB14FD">
      <w:r>
        <w:separator/>
      </w:r>
    </w:p>
  </w:footnote>
  <w:footnote w:type="continuationSeparator" w:id="0">
    <w:p w:rsidR="004E1CC4" w:rsidRDefault="004E1CC4"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15:restartNumberingAfterBreak="0">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15:restartNumberingAfterBreak="0">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15:restartNumberingAfterBreak="0">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15:restartNumberingAfterBreak="0">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15:restartNumberingAfterBreak="0">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15:restartNumberingAfterBreak="0">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15:restartNumberingAfterBreak="0">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15:restartNumberingAfterBreak="0">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15:restartNumberingAfterBreak="0">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15:restartNumberingAfterBreak="0">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15:restartNumberingAfterBreak="0">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15:restartNumberingAfterBreak="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15:restartNumberingAfterBreak="0">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15:restartNumberingAfterBreak="0">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15:restartNumberingAfterBreak="0">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15:restartNumberingAfterBreak="0">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15:restartNumberingAfterBreak="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15:restartNumberingAfterBreak="0">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15:restartNumberingAfterBreak="0">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15:restartNumberingAfterBreak="0">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15:restartNumberingAfterBreak="0">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15:restartNumberingAfterBreak="0">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4E1CC4"/>
    <w:rsid w:val="0054698E"/>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54DE2"/>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615D37-C2E7-4D2F-A81D-9569E96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EBD9F-9AA0-4C05-AA7A-1E02CF6C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吳林輝</dc:creator>
  <cp:keywords/>
  <dc:description/>
  <cp:lastModifiedBy>DJES-105-ASUS-A550V1</cp:lastModifiedBy>
  <cp:revision>2</cp:revision>
  <cp:lastPrinted>2017-04-07T09:30:00Z</cp:lastPrinted>
  <dcterms:created xsi:type="dcterms:W3CDTF">2017-06-14T07:38:00Z</dcterms:created>
  <dcterms:modified xsi:type="dcterms:W3CDTF">2017-06-14T07:38:00Z</dcterms:modified>
</cp:coreProperties>
</file>