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D05D57" w:rsidRPr="00D15FE6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D15FE6">
        <w:rPr>
          <w:rFonts w:ascii="Times New Roman" w:eastAsia="標楷體" w:hAnsi="Times New Roman" w:cs="Times New Roman"/>
          <w:b/>
          <w:sz w:val="22"/>
        </w:rPr>
        <w:t>10</w:t>
      </w:r>
      <w:r w:rsidR="00B278CC">
        <w:rPr>
          <w:rFonts w:ascii="Times New Roman" w:eastAsia="標楷體" w:hAnsi="Times New Roman" w:cs="Times New Roman"/>
          <w:b/>
          <w:sz w:val="22"/>
        </w:rPr>
        <w:t>6</w:t>
      </w:r>
      <w:r w:rsidRPr="00D15FE6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15FE6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15FE6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15FE6" w:rsidRDefault="00451BF5" w:rsidP="00CA52BE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D15FE6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D15FE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C35129" w:rsidRPr="00BC5279" w:rsidRDefault="00344847" w:rsidP="007F28D0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279">
        <w:rPr>
          <w:rFonts w:ascii="Times New Roman" w:eastAsia="新細明體" w:hAnsi="Times New Roman" w:cs="Times New Roman"/>
          <w:sz w:val="40"/>
          <w:szCs w:val="40"/>
        </w:rPr>
        <w:t>『</w:t>
      </w:r>
      <w:r w:rsidR="00235B4F" w:rsidRPr="00BC5279">
        <w:rPr>
          <w:rFonts w:ascii="標楷體" w:eastAsia="標楷體" w:hAnsi="標楷體" w:cs="Times New Roman" w:hint="eastAsia"/>
          <w:b/>
          <w:sz w:val="40"/>
          <w:szCs w:val="40"/>
        </w:rPr>
        <w:t>從對話到引導孩子成長</w:t>
      </w:r>
      <w:r w:rsidRPr="00BC5279">
        <w:rPr>
          <w:rFonts w:ascii="Times New Roman" w:eastAsia="新細明體" w:hAnsi="Times New Roman" w:cs="Times New Roman"/>
          <w:sz w:val="40"/>
          <w:szCs w:val="40"/>
        </w:rPr>
        <w:t>』</w:t>
      </w:r>
    </w:p>
    <w:p w:rsidR="00C35129" w:rsidRPr="00BC5279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日期：</w:t>
      </w:r>
      <w:r w:rsidR="00451BF5" w:rsidRPr="00BC5279">
        <w:rPr>
          <w:rFonts w:ascii="Times New Roman" w:eastAsia="標楷體" w:hAnsi="Times New Roman" w:cs="Times New Roman"/>
          <w:szCs w:val="24"/>
        </w:rPr>
        <w:t>10</w:t>
      </w:r>
      <w:r w:rsidR="00C86C3E" w:rsidRPr="00BC5279">
        <w:rPr>
          <w:rFonts w:ascii="Times New Roman" w:eastAsia="標楷體" w:hAnsi="Times New Roman" w:cs="Times New Roman"/>
          <w:szCs w:val="24"/>
        </w:rPr>
        <w:t>6</w:t>
      </w:r>
      <w:r w:rsidRPr="00BC5279">
        <w:rPr>
          <w:rFonts w:ascii="Times New Roman" w:eastAsia="標楷體" w:hAnsi="Times New Roman" w:cs="Times New Roman"/>
          <w:szCs w:val="24"/>
        </w:rPr>
        <w:t>年</w:t>
      </w:r>
      <w:r w:rsidR="00FB4812" w:rsidRPr="00BC5279">
        <w:rPr>
          <w:rFonts w:ascii="Times New Roman" w:eastAsia="標楷體" w:hAnsi="Times New Roman" w:cs="Times New Roman"/>
          <w:szCs w:val="24"/>
        </w:rPr>
        <w:t>9</w:t>
      </w:r>
      <w:r w:rsidRPr="00BC5279">
        <w:rPr>
          <w:rFonts w:ascii="Times New Roman" w:eastAsia="標楷體" w:hAnsi="Times New Roman" w:cs="Times New Roman"/>
          <w:szCs w:val="24"/>
        </w:rPr>
        <w:t>月</w:t>
      </w:r>
      <w:r w:rsidR="00FB4812" w:rsidRPr="00BC5279">
        <w:rPr>
          <w:rFonts w:ascii="Times New Roman" w:eastAsia="標楷體" w:hAnsi="Times New Roman" w:cs="Times New Roman"/>
          <w:szCs w:val="24"/>
        </w:rPr>
        <w:t>30</w:t>
      </w:r>
      <w:r w:rsidRPr="00BC5279">
        <w:rPr>
          <w:rFonts w:ascii="Times New Roman" w:eastAsia="標楷體" w:hAnsi="Times New Roman" w:cs="Times New Roman"/>
          <w:szCs w:val="24"/>
        </w:rPr>
        <w:t>日</w:t>
      </w:r>
      <w:r w:rsidRPr="00BC5279">
        <w:rPr>
          <w:rFonts w:ascii="Times New Roman" w:eastAsia="標楷體" w:hAnsi="Times New Roman" w:cs="Times New Roman"/>
          <w:szCs w:val="24"/>
        </w:rPr>
        <w:t>(</w:t>
      </w:r>
      <w:r w:rsidRPr="00BC5279">
        <w:rPr>
          <w:rFonts w:ascii="Times New Roman" w:eastAsia="標楷體" w:hAnsi="Times New Roman" w:cs="Times New Roman"/>
          <w:szCs w:val="24"/>
        </w:rPr>
        <w:t>星期</w:t>
      </w:r>
      <w:r w:rsidR="00451BF5" w:rsidRPr="00BC5279">
        <w:rPr>
          <w:rFonts w:ascii="Times New Roman" w:eastAsia="標楷體" w:hAnsi="Times New Roman" w:cs="Times New Roman"/>
          <w:szCs w:val="24"/>
        </w:rPr>
        <w:t>六</w:t>
      </w:r>
      <w:r w:rsidRPr="00BC5279">
        <w:rPr>
          <w:rFonts w:ascii="Times New Roman" w:eastAsia="標楷體" w:hAnsi="Times New Roman" w:cs="Times New Roman"/>
          <w:szCs w:val="24"/>
        </w:rPr>
        <w:t>)</w:t>
      </w:r>
    </w:p>
    <w:p w:rsidR="00C35129" w:rsidRPr="00BC5279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時間</w:t>
      </w:r>
      <w:r w:rsidR="00A343D0" w:rsidRPr="00BC5279">
        <w:rPr>
          <w:rFonts w:ascii="Times New Roman" w:eastAsia="標楷體" w:hAnsi="Times New Roman" w:cs="Times New Roman"/>
          <w:szCs w:val="24"/>
        </w:rPr>
        <w:t>：</w:t>
      </w:r>
      <w:r w:rsidR="00D05D57" w:rsidRPr="00BC5279">
        <w:rPr>
          <w:rFonts w:ascii="Times New Roman" w:eastAsia="標楷體" w:hAnsi="Times New Roman" w:cs="Times New Roman"/>
          <w:szCs w:val="24"/>
        </w:rPr>
        <w:t>上午</w:t>
      </w:r>
      <w:r w:rsidRPr="00BC5279">
        <w:rPr>
          <w:rFonts w:ascii="Times New Roman" w:eastAsia="標楷體" w:hAnsi="Times New Roman" w:cs="Times New Roman"/>
          <w:szCs w:val="24"/>
        </w:rPr>
        <w:t>9</w:t>
      </w:r>
      <w:r w:rsidR="00D05D57" w:rsidRPr="00BC5279">
        <w:rPr>
          <w:rFonts w:ascii="Times New Roman" w:eastAsia="標楷體" w:hAnsi="Times New Roman" w:cs="Times New Roman"/>
          <w:szCs w:val="24"/>
        </w:rPr>
        <w:t>時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分</w:t>
      </w:r>
      <w:r w:rsidR="002D5D0D" w:rsidRPr="00BC5279">
        <w:rPr>
          <w:rFonts w:ascii="Times New Roman" w:eastAsia="標楷體" w:hAnsi="Times New Roman" w:cs="Times New Roman"/>
          <w:szCs w:val="24"/>
        </w:rPr>
        <w:t>~</w:t>
      </w:r>
      <w:r w:rsidRPr="00BC5279">
        <w:rPr>
          <w:rFonts w:ascii="Times New Roman" w:eastAsia="標楷體" w:hAnsi="Times New Roman" w:cs="Times New Roman"/>
          <w:szCs w:val="24"/>
        </w:rPr>
        <w:t>1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時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Pr="00BC5279">
        <w:rPr>
          <w:rFonts w:ascii="Times New Roman" w:eastAsia="標楷體" w:hAnsi="Times New Roman" w:cs="Times New Roman"/>
          <w:szCs w:val="24"/>
        </w:rPr>
        <w:t>分</w:t>
      </w:r>
    </w:p>
    <w:p w:rsidR="00D05D57" w:rsidRPr="00BC5279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地點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彰化師大進德校區</w:t>
      </w:r>
      <w:r w:rsidR="005B08AC">
        <w:rPr>
          <w:rFonts w:ascii="Times New Roman" w:eastAsia="標楷體" w:hAnsi="Times New Roman" w:cs="Times New Roman" w:hint="eastAsia"/>
          <w:szCs w:val="24"/>
        </w:rPr>
        <w:t>綜合中心二樓演講廳</w:t>
      </w:r>
    </w:p>
    <w:p w:rsidR="001118A5" w:rsidRPr="00BC5279" w:rsidRDefault="001118A5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講座</w:t>
      </w:r>
      <w:r w:rsidR="00FB4812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前全人中學李崇建</w:t>
      </w:r>
      <w:r w:rsidR="00FB57A0" w:rsidRPr="00BC5279">
        <w:rPr>
          <w:rFonts w:ascii="Times New Roman" w:eastAsia="標楷體" w:hAnsi="Times New Roman" w:cs="Times New Roman" w:hint="eastAsia"/>
          <w:szCs w:val="24"/>
        </w:rPr>
        <w:t>老師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（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千樹成林及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快雪時晴創意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作文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創辦人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）</w:t>
      </w:r>
    </w:p>
    <w:p w:rsidR="00D05D57" w:rsidRPr="00BC5279" w:rsidRDefault="00236B6D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教學目標</w:t>
      </w:r>
      <w:r w:rsidR="00A23DB9" w:rsidRPr="00BC5279">
        <w:rPr>
          <w:rFonts w:ascii="Times New Roman" w:eastAsia="標楷體" w:hAnsi="Times New Roman" w:cs="Times New Roman"/>
          <w:szCs w:val="24"/>
        </w:rPr>
        <w:t>：</w:t>
      </w:r>
      <w:r w:rsidR="00B849CC" w:rsidRPr="00BC5279">
        <w:rPr>
          <w:rFonts w:ascii="Times New Roman" w:eastAsia="標楷體" w:hAnsi="Times New Roman" w:cs="Times New Roman"/>
          <w:szCs w:val="24"/>
        </w:rPr>
        <w:t xml:space="preserve"> </w:t>
      </w:r>
    </w:p>
    <w:p w:rsidR="00235B4F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協助教師精進與學生溝通技巧，了解有效對話的各種重要因素。</w:t>
      </w:r>
    </w:p>
    <w:p w:rsidR="000A5E67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增進自身班級與課堂經營能力，使其有能力透過高品質的對話引導學生成長。</w:t>
      </w:r>
    </w:p>
    <w:p w:rsidR="001302A6" w:rsidRPr="00BC5279" w:rsidRDefault="006C60C7" w:rsidP="007F28D0">
      <w:pPr>
        <w:pStyle w:val="a3"/>
        <w:widowControl/>
        <w:numPr>
          <w:ilvl w:val="2"/>
          <w:numId w:val="6"/>
        </w:numPr>
        <w:ind w:leftChars="0" w:left="1049" w:hanging="482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</w:rPr>
        <w:t>從對話滋養生命能量，</w:t>
      </w:r>
      <w:r w:rsidR="00235B4F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營造優質教室環境與學習氛圍</w:t>
      </w:r>
      <w:r w:rsidR="00B849CC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。</w:t>
      </w:r>
    </w:p>
    <w:p w:rsidR="009B02E8" w:rsidRPr="00BC5279" w:rsidRDefault="009B02E8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指導單位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教育部師資培育與藝術教育司</w:t>
      </w:r>
    </w:p>
    <w:p w:rsidR="00D05D57" w:rsidRPr="00BC5279" w:rsidRDefault="00D05D57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主辦單位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BC5279" w:rsidRDefault="00667917" w:rsidP="00CA52BE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BC5279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BC5279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4F0C80" w:rsidRPr="00BC5279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95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02"/>
        <w:gridCol w:w="4120"/>
      </w:tblGrid>
      <w:tr w:rsidR="00BC5279" w:rsidRPr="00BC5279" w:rsidTr="00B849CC">
        <w:trPr>
          <w:cantSplit/>
          <w:trHeight w:val="486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20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BC5279" w:rsidRPr="00BC5279" w:rsidTr="000F5CF4">
        <w:trPr>
          <w:cantSplit/>
          <w:trHeight w:val="820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710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4CA3" w:rsidRPr="00BC5279" w:rsidRDefault="00C64CA3" w:rsidP="00FC6E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F13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</w:tc>
      </w:tr>
      <w:tr w:rsidR="00BC5279" w:rsidRPr="00BC5279" w:rsidTr="000F5CF4">
        <w:trPr>
          <w:cantSplit/>
          <w:trHeight w:val="1406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談話其實不簡單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談話的基礎要素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發展同理的談話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="00A23DB9"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BC5279" w:rsidRPr="00BC5279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1397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從對話引導孩子成長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從對話滋養生命能量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精進師生溝通技巧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C864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</w:tbl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因本次活動場地特殊，請勿攜帶食物及飲料等入內，以免汙損設備，敬請配合。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2E282A" w:rsidRPr="007F28D0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2E282A" w:rsidRPr="007F28D0" w:rsidSect="008F64E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FE" w:rsidRDefault="00B20BFE" w:rsidP="00A91302">
      <w:r>
        <w:separator/>
      </w:r>
    </w:p>
  </w:endnote>
  <w:endnote w:type="continuationSeparator" w:id="0">
    <w:p w:rsidR="00B20BFE" w:rsidRDefault="00B20BFE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FE" w:rsidRDefault="00B20BFE" w:rsidP="00A91302">
      <w:r>
        <w:separator/>
      </w:r>
    </w:p>
  </w:footnote>
  <w:footnote w:type="continuationSeparator" w:id="0">
    <w:p w:rsidR="00B20BFE" w:rsidRDefault="00B20BFE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56DC"/>
    <w:multiLevelType w:val="hybridMultilevel"/>
    <w:tmpl w:val="1F3EDA26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64877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12221"/>
    <w:multiLevelType w:val="hybridMultilevel"/>
    <w:tmpl w:val="267252C2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7"/>
    <w:rsid w:val="00033DBC"/>
    <w:rsid w:val="00057FE3"/>
    <w:rsid w:val="00067050"/>
    <w:rsid w:val="00086BF2"/>
    <w:rsid w:val="000972A3"/>
    <w:rsid w:val="000A5E67"/>
    <w:rsid w:val="000F5CF4"/>
    <w:rsid w:val="001040F3"/>
    <w:rsid w:val="001118A5"/>
    <w:rsid w:val="001302A6"/>
    <w:rsid w:val="001A2A15"/>
    <w:rsid w:val="001A3FEE"/>
    <w:rsid w:val="001C3EFB"/>
    <w:rsid w:val="001C5B62"/>
    <w:rsid w:val="00200588"/>
    <w:rsid w:val="00203EBB"/>
    <w:rsid w:val="002304CA"/>
    <w:rsid w:val="00235B4F"/>
    <w:rsid w:val="00236B6D"/>
    <w:rsid w:val="00271C8F"/>
    <w:rsid w:val="002C2D8C"/>
    <w:rsid w:val="002D5D0D"/>
    <w:rsid w:val="002E282A"/>
    <w:rsid w:val="00344847"/>
    <w:rsid w:val="00366F6F"/>
    <w:rsid w:val="00387C77"/>
    <w:rsid w:val="003B4073"/>
    <w:rsid w:val="003C2372"/>
    <w:rsid w:val="003D1565"/>
    <w:rsid w:val="003D20E0"/>
    <w:rsid w:val="003E5747"/>
    <w:rsid w:val="003F065C"/>
    <w:rsid w:val="003F203E"/>
    <w:rsid w:val="00422787"/>
    <w:rsid w:val="00423739"/>
    <w:rsid w:val="00451BF5"/>
    <w:rsid w:val="004703B6"/>
    <w:rsid w:val="0049765F"/>
    <w:rsid w:val="004B5D68"/>
    <w:rsid w:val="004C145B"/>
    <w:rsid w:val="004E0574"/>
    <w:rsid w:val="004F0C80"/>
    <w:rsid w:val="00532A9E"/>
    <w:rsid w:val="0053468E"/>
    <w:rsid w:val="00542AF8"/>
    <w:rsid w:val="005B08AC"/>
    <w:rsid w:val="005B561B"/>
    <w:rsid w:val="005E16C6"/>
    <w:rsid w:val="00633329"/>
    <w:rsid w:val="00664C3C"/>
    <w:rsid w:val="0066663A"/>
    <w:rsid w:val="00667917"/>
    <w:rsid w:val="00672D3C"/>
    <w:rsid w:val="006903C7"/>
    <w:rsid w:val="0069172C"/>
    <w:rsid w:val="00696871"/>
    <w:rsid w:val="006B13A8"/>
    <w:rsid w:val="006B4A88"/>
    <w:rsid w:val="006C60C7"/>
    <w:rsid w:val="006C71A3"/>
    <w:rsid w:val="006E28A8"/>
    <w:rsid w:val="00704D28"/>
    <w:rsid w:val="007201D5"/>
    <w:rsid w:val="0072087D"/>
    <w:rsid w:val="00740F29"/>
    <w:rsid w:val="00797B29"/>
    <w:rsid w:val="007B177F"/>
    <w:rsid w:val="007B38B7"/>
    <w:rsid w:val="007D049E"/>
    <w:rsid w:val="007D2559"/>
    <w:rsid w:val="007D5E97"/>
    <w:rsid w:val="007F28D0"/>
    <w:rsid w:val="008173C8"/>
    <w:rsid w:val="008956EA"/>
    <w:rsid w:val="008B71CF"/>
    <w:rsid w:val="008F18D8"/>
    <w:rsid w:val="008F64E2"/>
    <w:rsid w:val="009208EB"/>
    <w:rsid w:val="0092541A"/>
    <w:rsid w:val="009270C0"/>
    <w:rsid w:val="00967228"/>
    <w:rsid w:val="00976BBC"/>
    <w:rsid w:val="009B02E8"/>
    <w:rsid w:val="009B134A"/>
    <w:rsid w:val="009C0BB3"/>
    <w:rsid w:val="009C3DB8"/>
    <w:rsid w:val="009D2A35"/>
    <w:rsid w:val="009D458E"/>
    <w:rsid w:val="009D67E6"/>
    <w:rsid w:val="009E048F"/>
    <w:rsid w:val="00A23DB9"/>
    <w:rsid w:val="00A333C2"/>
    <w:rsid w:val="00A343D0"/>
    <w:rsid w:val="00A6023C"/>
    <w:rsid w:val="00A85B8E"/>
    <w:rsid w:val="00A91302"/>
    <w:rsid w:val="00AD5544"/>
    <w:rsid w:val="00B16C6A"/>
    <w:rsid w:val="00B20BFE"/>
    <w:rsid w:val="00B278CC"/>
    <w:rsid w:val="00B47777"/>
    <w:rsid w:val="00B5251C"/>
    <w:rsid w:val="00B849CC"/>
    <w:rsid w:val="00BB3440"/>
    <w:rsid w:val="00BC5279"/>
    <w:rsid w:val="00BE2FA1"/>
    <w:rsid w:val="00C00AA9"/>
    <w:rsid w:val="00C176E0"/>
    <w:rsid w:val="00C35129"/>
    <w:rsid w:val="00C53464"/>
    <w:rsid w:val="00C64CA3"/>
    <w:rsid w:val="00C813CA"/>
    <w:rsid w:val="00C864B0"/>
    <w:rsid w:val="00C86C3E"/>
    <w:rsid w:val="00C95FF7"/>
    <w:rsid w:val="00CA52BE"/>
    <w:rsid w:val="00D05D57"/>
    <w:rsid w:val="00D15FE6"/>
    <w:rsid w:val="00D2027C"/>
    <w:rsid w:val="00D37CEC"/>
    <w:rsid w:val="00D644D7"/>
    <w:rsid w:val="00DA79F7"/>
    <w:rsid w:val="00DC0402"/>
    <w:rsid w:val="00E030AB"/>
    <w:rsid w:val="00E3137C"/>
    <w:rsid w:val="00E550F5"/>
    <w:rsid w:val="00E91546"/>
    <w:rsid w:val="00EC0B23"/>
    <w:rsid w:val="00EF1369"/>
    <w:rsid w:val="00EF65AE"/>
    <w:rsid w:val="00F47A98"/>
    <w:rsid w:val="00F5309F"/>
    <w:rsid w:val="00F73716"/>
    <w:rsid w:val="00F75478"/>
    <w:rsid w:val="00FB4812"/>
    <w:rsid w:val="00FB57A0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AF81C-F8AA-4509-81FC-A1215184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6A21-2363-4A2E-A4CA-13F9ADBC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2016-10-11T03:15:00Z</cp:lastPrinted>
  <dcterms:created xsi:type="dcterms:W3CDTF">2017-09-03T06:33:00Z</dcterms:created>
  <dcterms:modified xsi:type="dcterms:W3CDTF">2017-09-03T06:33:00Z</dcterms:modified>
</cp:coreProperties>
</file>