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8A" w:rsidRPr="007006CE" w:rsidRDefault="00D6478A" w:rsidP="007006C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418B9">
        <w:rPr>
          <w:rFonts w:ascii="標楷體" w:eastAsia="標楷體" w:hAnsi="標楷體" w:hint="eastAsia"/>
          <w:b/>
          <w:sz w:val="32"/>
          <w:szCs w:val="32"/>
        </w:rPr>
        <w:t>「</w:t>
      </w:r>
      <w:r w:rsidRPr="00E418B9">
        <w:rPr>
          <w:rFonts w:ascii="標楷體" w:eastAsia="標楷體" w:hAnsi="標楷體"/>
          <w:b/>
          <w:sz w:val="32"/>
          <w:szCs w:val="32"/>
        </w:rPr>
        <w:t>Purple Run-</w:t>
      </w:r>
      <w:r w:rsidRPr="00E418B9">
        <w:rPr>
          <w:rFonts w:ascii="標楷體" w:eastAsia="標楷體" w:hAnsi="標楷體" w:hint="eastAsia"/>
          <w:b/>
          <w:sz w:val="32"/>
          <w:szCs w:val="32"/>
        </w:rPr>
        <w:t>紫色路跑」</w:t>
      </w: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大家一起來</w:t>
      </w:r>
      <w:r>
        <w:rPr>
          <w:rFonts w:ascii="標楷體" w:eastAsia="標楷體" w:hAnsi="標楷體"/>
          <w:b/>
          <w:sz w:val="32"/>
          <w:szCs w:val="32"/>
        </w:rPr>
        <w:t>!</w:t>
      </w:r>
    </w:p>
    <w:p w:rsidR="00D6478A" w:rsidRPr="007006CE" w:rsidRDefault="00D6478A" w:rsidP="007006CE">
      <w:pPr>
        <w:tabs>
          <w:tab w:val="left" w:pos="720"/>
        </w:tabs>
        <w:autoSpaceDE w:val="0"/>
        <w:autoSpaceDN w:val="0"/>
        <w:adjustRightInd w:val="0"/>
        <w:spacing w:line="500" w:lineRule="exact"/>
        <w:ind w:left="277" w:right="1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7006C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桃園縣政府訂於</w:t>
      </w:r>
      <w:r w:rsidRPr="007006CE"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  <w:t>6</w:t>
      </w:r>
      <w:r w:rsidRPr="007006C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月</w:t>
      </w:r>
      <w:r w:rsidRPr="007006CE"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  <w:t>28</w:t>
      </w:r>
      <w:r w:rsidRPr="007006C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日上午</w:t>
      </w:r>
      <w:r w:rsidRPr="007006CE"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  <w:t>7</w:t>
      </w:r>
      <w:r w:rsidRPr="007006C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時在桃園青埔運動公園舉行「</w:t>
      </w:r>
      <w:r w:rsidRPr="007006CE"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  <w:t>Purple Run-</w:t>
      </w:r>
      <w:r w:rsidRPr="007006C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紫色路跑」活動，由綜藝模仿達人唐從聖、原住民情歌王子王宏恩來擔任此次路跑嘉賓，邀請全民共同宣誓反暴力。參加路跑活動就有機會抽到</w:t>
      </w:r>
      <w:r w:rsidRPr="007006CE"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  <w:t>Panasonic42</w:t>
      </w:r>
      <w:r w:rsidRPr="007006C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吋液晶電視、</w:t>
      </w:r>
      <w:r w:rsidRPr="007006CE"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  <w:t>PS4</w:t>
      </w:r>
      <w:r w:rsidRPr="007006C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遊戲機及高級相機等多項大獎。</w:t>
      </w:r>
    </w:p>
    <w:p w:rsidR="00D6478A" w:rsidRDefault="00D6478A" w:rsidP="003D3991">
      <w:pPr>
        <w:spacing w:line="2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</w:p>
    <w:p w:rsidR="00D6478A" w:rsidRPr="003D3991" w:rsidRDefault="00D6478A" w:rsidP="003D3991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006CE">
        <w:rPr>
          <w:rFonts w:ascii="標楷體" w:eastAsia="標楷體" w:hAnsi="標楷體" w:hint="eastAsia"/>
          <w:sz w:val="28"/>
          <w:szCs w:val="28"/>
        </w:rPr>
        <w:t>時間：</w:t>
      </w:r>
      <w:r w:rsidRPr="007006CE">
        <w:rPr>
          <w:rFonts w:ascii="標楷體" w:eastAsia="標楷體" w:hAnsi="標楷體"/>
          <w:sz w:val="28"/>
          <w:szCs w:val="28"/>
        </w:rPr>
        <w:t>103</w:t>
      </w:r>
      <w:r w:rsidRPr="007006CE">
        <w:rPr>
          <w:rFonts w:ascii="標楷體" w:eastAsia="標楷體" w:hAnsi="標楷體" w:hint="eastAsia"/>
          <w:sz w:val="28"/>
          <w:szCs w:val="28"/>
        </w:rPr>
        <w:t>年</w:t>
      </w:r>
      <w:r w:rsidRPr="007006CE">
        <w:rPr>
          <w:rFonts w:ascii="標楷體" w:eastAsia="標楷體" w:hAnsi="標楷體"/>
          <w:sz w:val="28"/>
          <w:szCs w:val="28"/>
        </w:rPr>
        <w:t>06</w:t>
      </w:r>
      <w:r w:rsidRPr="007006CE">
        <w:rPr>
          <w:rFonts w:ascii="標楷體" w:eastAsia="標楷體" w:hAnsi="標楷體" w:hint="eastAsia"/>
          <w:sz w:val="28"/>
          <w:szCs w:val="28"/>
        </w:rPr>
        <w:t>月</w:t>
      </w:r>
      <w:r w:rsidRPr="007006CE">
        <w:rPr>
          <w:rFonts w:ascii="標楷體" w:eastAsia="標楷體" w:hAnsi="標楷體"/>
          <w:sz w:val="28"/>
          <w:szCs w:val="28"/>
        </w:rPr>
        <w:t>28</w:t>
      </w:r>
      <w:r w:rsidRPr="007006CE">
        <w:rPr>
          <w:rFonts w:ascii="標楷體" w:eastAsia="標楷體" w:hAnsi="標楷體" w:hint="eastAsia"/>
          <w:sz w:val="28"/>
          <w:szCs w:val="28"/>
        </w:rPr>
        <w:t>日</w:t>
      </w:r>
      <w:r w:rsidRPr="007006CE">
        <w:rPr>
          <w:rFonts w:ascii="標楷體" w:eastAsia="標楷體" w:hAnsi="標楷體"/>
          <w:sz w:val="28"/>
          <w:szCs w:val="28"/>
        </w:rPr>
        <w:t>(</w:t>
      </w:r>
      <w:r w:rsidRPr="007006CE">
        <w:rPr>
          <w:rFonts w:ascii="標楷體" w:eastAsia="標楷體" w:hAnsi="標楷體" w:hint="eastAsia"/>
          <w:sz w:val="28"/>
          <w:szCs w:val="28"/>
        </w:rPr>
        <w:t>週六</w:t>
      </w:r>
      <w:r w:rsidRPr="007006CE">
        <w:rPr>
          <w:rFonts w:ascii="標楷體" w:eastAsia="標楷體" w:hAnsi="標楷體"/>
          <w:sz w:val="28"/>
          <w:szCs w:val="28"/>
        </w:rPr>
        <w:t>)7</w:t>
      </w:r>
      <w:r w:rsidRPr="007006CE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開始</w:t>
      </w:r>
    </w:p>
    <w:p w:rsidR="00D6478A" w:rsidRPr="007006CE" w:rsidRDefault="00D6478A" w:rsidP="003D3991">
      <w:pPr>
        <w:spacing w:line="46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006CE">
        <w:rPr>
          <w:rFonts w:ascii="標楷體" w:eastAsia="標楷體" w:hAnsi="標楷體" w:hint="eastAsia"/>
          <w:sz w:val="28"/>
          <w:szCs w:val="28"/>
        </w:rPr>
        <w:t>地點：桃園縣青埔運動公園（國際棒球場旁）</w:t>
      </w:r>
    </w:p>
    <w:p w:rsidR="00D6478A" w:rsidRPr="007006CE" w:rsidRDefault="00D6478A" w:rsidP="003D3991">
      <w:pPr>
        <w:spacing w:line="46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006CE">
        <w:rPr>
          <w:rFonts w:ascii="標楷體" w:eastAsia="標楷體" w:hAnsi="標楷體" w:hint="eastAsia"/>
          <w:sz w:val="28"/>
          <w:szCs w:val="28"/>
        </w:rPr>
        <w:t>報名網址</w:t>
      </w:r>
      <w:r w:rsidRPr="007006CE">
        <w:rPr>
          <w:rFonts w:ascii="標楷體" w:eastAsia="標楷體" w:hAnsi="標楷體"/>
          <w:sz w:val="28"/>
          <w:szCs w:val="28"/>
        </w:rPr>
        <w:t>:www.love7.url.tw</w:t>
      </w:r>
    </w:p>
    <w:p w:rsidR="00D6478A" w:rsidRPr="007006CE" w:rsidRDefault="00D6478A" w:rsidP="003D3991">
      <w:pPr>
        <w:spacing w:line="46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006CE">
        <w:rPr>
          <w:rFonts w:ascii="標楷體" w:eastAsia="標楷體" w:hAnsi="標楷體" w:hint="eastAsia"/>
          <w:sz w:val="28"/>
          <w:szCs w:val="28"/>
        </w:rPr>
        <w:t>報名截止時間：</w:t>
      </w:r>
      <w:r w:rsidRPr="007006CE">
        <w:rPr>
          <w:rFonts w:ascii="標楷體" w:eastAsia="標楷體" w:hAnsi="標楷體"/>
          <w:sz w:val="28"/>
          <w:szCs w:val="28"/>
        </w:rPr>
        <w:t>6</w:t>
      </w:r>
      <w:r w:rsidRPr="007006CE">
        <w:rPr>
          <w:rFonts w:ascii="標楷體" w:eastAsia="標楷體" w:hAnsi="標楷體" w:hint="eastAsia"/>
          <w:sz w:val="28"/>
          <w:szCs w:val="28"/>
        </w:rPr>
        <w:t>月</w:t>
      </w:r>
      <w:r w:rsidRPr="007006CE">
        <w:rPr>
          <w:rFonts w:ascii="標楷體" w:eastAsia="標楷體" w:hAnsi="標楷體"/>
          <w:sz w:val="28"/>
          <w:szCs w:val="28"/>
        </w:rPr>
        <w:t>13</w:t>
      </w:r>
      <w:r w:rsidRPr="007006CE">
        <w:rPr>
          <w:rFonts w:ascii="標楷體" w:eastAsia="標楷體" w:hAnsi="標楷體" w:hint="eastAsia"/>
          <w:sz w:val="28"/>
          <w:szCs w:val="28"/>
        </w:rPr>
        <w:t>日止</w:t>
      </w:r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3"/>
        <w:gridCol w:w="3302"/>
        <w:gridCol w:w="3302"/>
      </w:tblGrid>
      <w:tr w:rsidR="00D6478A" w:rsidRPr="00DE36BD" w:rsidTr="003D3991">
        <w:tc>
          <w:tcPr>
            <w:tcW w:w="1613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3302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家庭組</w:t>
            </w:r>
          </w:p>
        </w:tc>
        <w:tc>
          <w:tcPr>
            <w:tcW w:w="3302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一般組</w:t>
            </w:r>
          </w:p>
        </w:tc>
      </w:tr>
      <w:tr w:rsidR="00D6478A" w:rsidRPr="00DE36BD" w:rsidTr="003D3991">
        <w:tc>
          <w:tcPr>
            <w:tcW w:w="1613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距離</w:t>
            </w:r>
          </w:p>
        </w:tc>
        <w:tc>
          <w:tcPr>
            <w:tcW w:w="3302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公里以內（限時</w:t>
            </w: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45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分鐘）</w:t>
            </w:r>
          </w:p>
        </w:tc>
        <w:tc>
          <w:tcPr>
            <w:tcW w:w="3302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公里以內（限時</w:t>
            </w: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90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分鐘）</w:t>
            </w:r>
          </w:p>
        </w:tc>
      </w:tr>
      <w:tr w:rsidR="00D6478A" w:rsidRPr="00DE36BD" w:rsidTr="003D3991">
        <w:tc>
          <w:tcPr>
            <w:tcW w:w="1613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參加對象</w:t>
            </w:r>
          </w:p>
        </w:tc>
        <w:tc>
          <w:tcPr>
            <w:tcW w:w="3302" w:type="dxa"/>
          </w:tcPr>
          <w:p w:rsidR="00D6478A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以家庭為單位報名參加，</w:t>
            </w: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家庭最多</w:t>
            </w: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三代同堂另有精美好禮</w:t>
            </w:r>
            <w:bookmarkStart w:id="0" w:name="_GoBack"/>
            <w:bookmarkEnd w:id="0"/>
          </w:p>
        </w:tc>
        <w:tc>
          <w:tcPr>
            <w:tcW w:w="3302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全國民眾（未滿</w:t>
            </w: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歲需檢</w:t>
            </w:r>
          </w:p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附監護人同意書）</w:t>
            </w:r>
          </w:p>
        </w:tc>
      </w:tr>
      <w:tr w:rsidR="00D6478A" w:rsidRPr="00DE36BD" w:rsidTr="003D3991">
        <w:tc>
          <w:tcPr>
            <w:tcW w:w="1613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報名費</w:t>
            </w:r>
          </w:p>
        </w:tc>
        <w:tc>
          <w:tcPr>
            <w:tcW w:w="3302" w:type="dxa"/>
            <w:tcBorders>
              <w:right w:val="single" w:sz="4" w:space="0" w:color="auto"/>
            </w:tcBorders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300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3302" w:type="dxa"/>
            <w:tcBorders>
              <w:left w:val="single" w:sz="4" w:space="0" w:color="auto"/>
            </w:tcBorders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350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D6478A" w:rsidRPr="00DE36BD" w:rsidTr="003D3991">
        <w:tc>
          <w:tcPr>
            <w:tcW w:w="1613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3302" w:type="dxa"/>
            <w:tcBorders>
              <w:right w:val="single" w:sz="4" w:space="0" w:color="auto"/>
            </w:tcBorders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500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3302" w:type="dxa"/>
            <w:tcBorders>
              <w:left w:val="single" w:sz="4" w:space="0" w:color="auto"/>
            </w:tcBorders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1000</w:t>
            </w: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D6478A" w:rsidRPr="00DE36BD" w:rsidTr="003D3991">
        <w:tc>
          <w:tcPr>
            <w:tcW w:w="1613" w:type="dxa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贈品</w:t>
            </w:r>
          </w:p>
        </w:tc>
        <w:tc>
          <w:tcPr>
            <w:tcW w:w="6604" w:type="dxa"/>
            <w:gridSpan w:val="2"/>
          </w:tcPr>
          <w:p w:rsidR="00D6478A" w:rsidRPr="003D3991" w:rsidRDefault="00D6478A" w:rsidP="003D3991">
            <w:pPr>
              <w:widowControl/>
              <w:snapToGrid w:val="0"/>
              <w:spacing w:line="400" w:lineRule="exact"/>
              <w:ind w:leftChars="-22" w:left="-5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3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配件（運動上衣、號碼布、運動毛巾）、水杯、完跑證明、摸彩券</w:t>
            </w:r>
          </w:p>
        </w:tc>
      </w:tr>
    </w:tbl>
    <w:p w:rsidR="00D6478A" w:rsidRDefault="00D6478A" w:rsidP="003D3991">
      <w:pPr>
        <w:spacing w:line="240" w:lineRule="exact"/>
        <w:ind w:rightChars="-160" w:right="-384"/>
        <w:rPr>
          <w:rFonts w:ascii="標楷體" w:eastAsia="標楷體" w:hAnsi="標楷體"/>
          <w:szCs w:val="24"/>
        </w:rPr>
      </w:pPr>
    </w:p>
    <w:p w:rsidR="00D6478A" w:rsidRPr="00030042" w:rsidRDefault="00D6478A" w:rsidP="003D3991">
      <w:pPr>
        <w:ind w:rightChars="-160" w:right="-384" w:firstLineChars="118" w:firstLine="283"/>
      </w:pPr>
      <w:r w:rsidRPr="007006CE">
        <w:rPr>
          <w:rFonts w:ascii="標楷體" w:eastAsia="標楷體" w:hAnsi="標楷體" w:hint="eastAsia"/>
          <w:szCs w:val="24"/>
        </w:rPr>
        <w:t>聯絡電話：</w:t>
      </w:r>
      <w:r w:rsidRPr="007006CE">
        <w:rPr>
          <w:rFonts w:ascii="標楷體" w:eastAsia="標楷體" w:hAnsi="標楷體"/>
          <w:szCs w:val="24"/>
        </w:rPr>
        <w:t>(03)332-2111</w:t>
      </w:r>
      <w:r w:rsidRPr="007006CE">
        <w:rPr>
          <w:rFonts w:ascii="標楷體" w:eastAsia="標楷體" w:hAnsi="標楷體" w:hint="eastAsia"/>
          <w:szCs w:val="24"/>
        </w:rPr>
        <w:t>轉</w:t>
      </w:r>
      <w:r w:rsidRPr="007006CE">
        <w:rPr>
          <w:rFonts w:ascii="標楷體" w:eastAsia="標楷體" w:hAnsi="標楷體"/>
          <w:szCs w:val="24"/>
        </w:rPr>
        <w:t>202(</w:t>
      </w:r>
      <w:r w:rsidRPr="007006CE">
        <w:rPr>
          <w:rFonts w:ascii="標楷體" w:eastAsia="標楷體" w:hAnsi="標楷體" w:hint="eastAsia"/>
          <w:szCs w:val="24"/>
        </w:rPr>
        <w:t>家防中心</w:t>
      </w:r>
      <w:r w:rsidRPr="007006CE">
        <w:rPr>
          <w:rFonts w:ascii="標楷體" w:eastAsia="標楷體" w:hAnsi="標楷體"/>
          <w:szCs w:val="24"/>
        </w:rPr>
        <w:t>)</w:t>
      </w:r>
      <w:r w:rsidRPr="007006CE">
        <w:rPr>
          <w:rFonts w:ascii="標楷體" w:eastAsia="標楷體" w:hAnsi="標楷體" w:hint="eastAsia"/>
          <w:szCs w:val="24"/>
        </w:rPr>
        <w:t>、</w:t>
      </w:r>
      <w:r w:rsidRPr="007006CE">
        <w:rPr>
          <w:rFonts w:ascii="標楷體" w:eastAsia="標楷體" w:hAnsi="標楷體"/>
          <w:szCs w:val="24"/>
        </w:rPr>
        <w:t>(03)463-9567(</w:t>
      </w:r>
      <w:r w:rsidRPr="007006CE">
        <w:rPr>
          <w:rFonts w:ascii="標楷體" w:eastAsia="標楷體" w:hAnsi="標楷體" w:hint="eastAsia"/>
          <w:szCs w:val="24"/>
        </w:rPr>
        <w:t>歆樂整合行銷有現公司</w:t>
      </w:r>
      <w:r>
        <w:t>)</w:t>
      </w:r>
    </w:p>
    <w:sectPr w:rsidR="00D6478A" w:rsidRPr="00030042" w:rsidSect="003D3991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8A" w:rsidRDefault="00D6478A" w:rsidP="003E3909">
      <w:r>
        <w:separator/>
      </w:r>
    </w:p>
  </w:endnote>
  <w:endnote w:type="continuationSeparator" w:id="0">
    <w:p w:rsidR="00D6478A" w:rsidRDefault="00D6478A" w:rsidP="003E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8A" w:rsidRDefault="00D6478A" w:rsidP="003E3909">
      <w:r>
        <w:separator/>
      </w:r>
    </w:p>
  </w:footnote>
  <w:footnote w:type="continuationSeparator" w:id="0">
    <w:p w:rsidR="00D6478A" w:rsidRDefault="00D6478A" w:rsidP="003E3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6BAD"/>
    <w:multiLevelType w:val="hybridMultilevel"/>
    <w:tmpl w:val="8F008ED8"/>
    <w:lvl w:ilvl="0" w:tplc="B85AE464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042"/>
    <w:rsid w:val="00030042"/>
    <w:rsid w:val="003D3991"/>
    <w:rsid w:val="003E3909"/>
    <w:rsid w:val="007006CE"/>
    <w:rsid w:val="008377BC"/>
    <w:rsid w:val="008C5738"/>
    <w:rsid w:val="00960503"/>
    <w:rsid w:val="00B23BE2"/>
    <w:rsid w:val="00BB65C9"/>
    <w:rsid w:val="00D6478A"/>
    <w:rsid w:val="00DE36BD"/>
    <w:rsid w:val="00E418B9"/>
    <w:rsid w:val="00FB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0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0042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042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E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390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E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390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69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「Purple Run-紫色路跑」  大家一起來</dc:title>
  <dc:subject/>
  <dc:creator>湛芯怡</dc:creator>
  <cp:keywords/>
  <dc:description/>
  <cp:lastModifiedBy>user</cp:lastModifiedBy>
  <cp:revision>2</cp:revision>
  <cp:lastPrinted>2014-05-28T08:56:00Z</cp:lastPrinted>
  <dcterms:created xsi:type="dcterms:W3CDTF">2014-06-05T03:08:00Z</dcterms:created>
  <dcterms:modified xsi:type="dcterms:W3CDTF">2014-06-05T03:08:00Z</dcterms:modified>
</cp:coreProperties>
</file>